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CD19AC" w:rsidRPr="00430668" w:rsidRDefault="00CD19AC" w:rsidP="00CD19AC">
      <w:pPr>
        <w:jc w:val="center"/>
        <w:rPr>
          <w:b/>
        </w:rPr>
      </w:pPr>
      <w:r w:rsidRPr="00430668">
        <w:rPr>
          <w:b/>
        </w:rPr>
        <w:t>336</w:t>
      </w:r>
      <w:r w:rsidRPr="00430668">
        <w:rPr>
          <w:b/>
          <w:vertAlign w:val="superscript"/>
        </w:rPr>
        <w:t>th</w:t>
      </w:r>
      <w:r w:rsidRPr="00430668">
        <w:rPr>
          <w:b/>
        </w:rPr>
        <w:t xml:space="preserve"> District Court Felony Dispositions for </w:t>
      </w:r>
      <w:r w:rsidR="00E20A2F">
        <w:rPr>
          <w:b/>
        </w:rPr>
        <w:t>Ju</w:t>
      </w:r>
      <w:r w:rsidR="004A3268">
        <w:rPr>
          <w:b/>
        </w:rPr>
        <w:t>ly</w:t>
      </w:r>
      <w:r w:rsidR="007B267C">
        <w:rPr>
          <w:b/>
        </w:rPr>
        <w:t>, 2015</w:t>
      </w:r>
    </w:p>
    <w:p w:rsidR="00CD19AC" w:rsidRPr="00EE5DD2" w:rsidRDefault="00CD19A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E20A2F">
        <w:rPr>
          <w:rFonts w:asciiTheme="minorHAnsi" w:hAnsiTheme="minorHAnsi"/>
          <w:sz w:val="21"/>
          <w:szCs w:val="21"/>
        </w:rPr>
        <w:t>Ju</w:t>
      </w:r>
      <w:r w:rsidR="004A3268">
        <w:rPr>
          <w:rFonts w:asciiTheme="minorHAnsi" w:hAnsiTheme="minorHAnsi"/>
          <w:sz w:val="21"/>
          <w:szCs w:val="21"/>
        </w:rPr>
        <w:t>ly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</w:t>
      </w:r>
      <w:proofErr w:type="gramStart"/>
      <w:r w:rsidRPr="003C1B93">
        <w:rPr>
          <w:rFonts w:asciiTheme="minorHAnsi" w:hAnsiTheme="minorHAnsi"/>
          <w:sz w:val="21"/>
          <w:szCs w:val="21"/>
        </w:rPr>
        <w:t>either entered guilty pleas and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accepted responsibility for their conduct without further court action or their cases went to trial and a Fannin County Jury rendered the verdict and sentence indicated.</w:t>
      </w:r>
    </w:p>
    <w:p w:rsidR="008B6EA2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005285" w:rsidRPr="003C1B93" w:rsidRDefault="004A3268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Jimmie Pierce Allred, III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3700AC">
        <w:rPr>
          <w:rFonts w:asciiTheme="minorHAnsi" w:hAnsiTheme="minorHAnsi"/>
          <w:b/>
          <w:sz w:val="21"/>
          <w:szCs w:val="21"/>
        </w:rPr>
        <w:t>2</w:t>
      </w:r>
      <w:r>
        <w:rPr>
          <w:rFonts w:asciiTheme="minorHAnsi" w:hAnsiTheme="minorHAnsi"/>
          <w:b/>
          <w:sz w:val="21"/>
          <w:szCs w:val="21"/>
        </w:rPr>
        <w:t>5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of Leonard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3700AC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3700AC">
        <w:rPr>
          <w:rFonts w:asciiTheme="minorHAnsi" w:hAnsiTheme="minorHAnsi"/>
          <w:sz w:val="21"/>
          <w:szCs w:val="21"/>
        </w:rPr>
        <w:t>the 3rd Degree</w:t>
      </w:r>
      <w:r w:rsidR="003700AC"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3</w:t>
      </w:r>
      <w:r w:rsidRPr="004A3268">
        <w:rPr>
          <w:rFonts w:asciiTheme="minorHAnsi" w:hAnsiTheme="minorHAnsi"/>
          <w:b/>
          <w:caps/>
          <w:sz w:val="21"/>
          <w:szCs w:val="21"/>
          <w:vertAlign w:val="superscript"/>
        </w:rPr>
        <w:t>rd</w:t>
      </w:r>
      <w:r>
        <w:rPr>
          <w:rFonts w:asciiTheme="minorHAnsi" w:hAnsiTheme="minorHAnsi"/>
          <w:b/>
          <w:caps/>
          <w:sz w:val="21"/>
          <w:szCs w:val="21"/>
        </w:rPr>
        <w:t xml:space="preserve"> or more</w:t>
      </w:r>
      <w:r w:rsidR="003700AC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Allred</w:t>
      </w:r>
      <w:r w:rsidR="00005285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4</w:t>
      </w:r>
      <w:r w:rsidR="00005285">
        <w:rPr>
          <w:rFonts w:asciiTheme="minorHAnsi" w:hAnsiTheme="minorHAnsi"/>
          <w:sz w:val="21"/>
          <w:szCs w:val="21"/>
        </w:rPr>
        <w:t xml:space="preserve"> years</w:t>
      </w:r>
      <w:r w:rsidR="00005285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005285">
        <w:rPr>
          <w:rFonts w:asciiTheme="minorHAnsi" w:hAnsiTheme="minorHAnsi"/>
          <w:sz w:val="21"/>
          <w:szCs w:val="21"/>
        </w:rPr>
        <w:t>Institutional</w:t>
      </w:r>
      <w:r w:rsidR="00005285"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31</w:t>
      </w:r>
      <w:r w:rsidR="00005285">
        <w:rPr>
          <w:rFonts w:asciiTheme="minorHAnsi" w:hAnsiTheme="minorHAnsi"/>
          <w:sz w:val="21"/>
          <w:szCs w:val="21"/>
        </w:rPr>
        <w:t>4</w:t>
      </w:r>
      <w:r>
        <w:rPr>
          <w:rFonts w:asciiTheme="minorHAnsi" w:hAnsiTheme="minorHAnsi"/>
          <w:sz w:val="21"/>
          <w:szCs w:val="21"/>
        </w:rPr>
        <w:t xml:space="preserve"> court costs and $100 restitution.</w:t>
      </w:r>
    </w:p>
    <w:p w:rsidR="003700AC" w:rsidRDefault="003700AC" w:rsidP="003700AC">
      <w:pPr>
        <w:jc w:val="both"/>
        <w:rPr>
          <w:rFonts w:asciiTheme="minorHAnsi" w:hAnsiTheme="minorHAnsi"/>
          <w:sz w:val="21"/>
          <w:szCs w:val="21"/>
        </w:rPr>
      </w:pPr>
    </w:p>
    <w:p w:rsidR="00005285" w:rsidRDefault="004A3268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Michael Ray </w:t>
      </w:r>
      <w:proofErr w:type="spellStart"/>
      <w:r>
        <w:rPr>
          <w:rFonts w:asciiTheme="minorHAnsi" w:hAnsiTheme="minorHAnsi"/>
          <w:b/>
          <w:sz w:val="21"/>
          <w:szCs w:val="21"/>
        </w:rPr>
        <w:t>Atchley</w:t>
      </w:r>
      <w:proofErr w:type="spellEnd"/>
      <w:r w:rsidR="00005285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005285">
        <w:rPr>
          <w:rFonts w:asciiTheme="minorHAnsi" w:hAnsiTheme="minorHAnsi"/>
          <w:b/>
          <w:sz w:val="21"/>
          <w:szCs w:val="21"/>
        </w:rPr>
        <w:t>3</w:t>
      </w:r>
      <w:r>
        <w:rPr>
          <w:rFonts w:asciiTheme="minorHAnsi" w:hAnsiTheme="minorHAnsi"/>
          <w:b/>
          <w:sz w:val="21"/>
          <w:szCs w:val="21"/>
        </w:rPr>
        <w:t>2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Dodd City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005285"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="00005285" w:rsidRPr="003C1B93">
        <w:rPr>
          <w:rFonts w:asciiTheme="minorHAnsi" w:hAnsiTheme="minorHAnsi"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Atchley</w:t>
      </w:r>
      <w:proofErr w:type="spellEnd"/>
      <w:r w:rsidR="00005285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6</w:t>
      </w:r>
      <w:r w:rsidR="00005285" w:rsidRPr="003C1B93">
        <w:rPr>
          <w:rFonts w:asciiTheme="minorHAnsi" w:hAnsiTheme="minorHAnsi"/>
          <w:sz w:val="21"/>
          <w:szCs w:val="21"/>
        </w:rPr>
        <w:t xml:space="preserve"> years incarceration in the Texas Department of Criminal Justice – Institutional Division and assessed </w:t>
      </w:r>
      <w:r w:rsidR="003826D4">
        <w:rPr>
          <w:rFonts w:asciiTheme="minorHAnsi" w:hAnsiTheme="minorHAnsi"/>
          <w:sz w:val="21"/>
          <w:szCs w:val="21"/>
        </w:rPr>
        <w:t>a $</w:t>
      </w:r>
      <w:r>
        <w:rPr>
          <w:rFonts w:asciiTheme="minorHAnsi" w:hAnsiTheme="minorHAnsi"/>
          <w:sz w:val="21"/>
          <w:szCs w:val="21"/>
        </w:rPr>
        <w:t>1,922 fine and</w:t>
      </w:r>
      <w:r w:rsidR="003826D4">
        <w:rPr>
          <w:rFonts w:asciiTheme="minorHAnsi" w:hAnsiTheme="minorHAnsi"/>
          <w:sz w:val="21"/>
          <w:szCs w:val="21"/>
        </w:rPr>
        <w:t xml:space="preserve"> </w:t>
      </w:r>
      <w:r w:rsidR="00005285" w:rsidRPr="003C1B93">
        <w:rPr>
          <w:rFonts w:asciiTheme="minorHAnsi" w:hAnsiTheme="minorHAnsi"/>
          <w:sz w:val="21"/>
          <w:szCs w:val="21"/>
        </w:rPr>
        <w:t>$3</w:t>
      </w:r>
      <w:r>
        <w:rPr>
          <w:rFonts w:asciiTheme="minorHAnsi" w:hAnsiTheme="minorHAnsi"/>
          <w:sz w:val="21"/>
          <w:szCs w:val="21"/>
        </w:rPr>
        <w:t>3</w:t>
      </w:r>
      <w:r w:rsidR="00005285">
        <w:rPr>
          <w:rFonts w:asciiTheme="minorHAnsi" w:hAnsiTheme="minorHAnsi"/>
          <w:sz w:val="21"/>
          <w:szCs w:val="21"/>
        </w:rPr>
        <w:t>4</w:t>
      </w:r>
      <w:r w:rsidR="00005285" w:rsidRPr="003C1B93">
        <w:rPr>
          <w:rFonts w:asciiTheme="minorHAnsi" w:hAnsiTheme="minorHAnsi"/>
          <w:sz w:val="21"/>
          <w:szCs w:val="21"/>
        </w:rPr>
        <w:t xml:space="preserve"> court costs</w:t>
      </w:r>
      <w:r w:rsidR="003826D4">
        <w:rPr>
          <w:rFonts w:asciiTheme="minorHAnsi" w:hAnsiTheme="minorHAnsi"/>
          <w:sz w:val="21"/>
          <w:szCs w:val="21"/>
        </w:rPr>
        <w:t xml:space="preserve"> </w:t>
      </w:r>
      <w:r w:rsidR="00005285" w:rsidRPr="003C1B93">
        <w:rPr>
          <w:rFonts w:asciiTheme="minorHAnsi" w:hAnsiTheme="minorHAnsi"/>
          <w:sz w:val="21"/>
          <w:szCs w:val="21"/>
        </w:rPr>
        <w:t xml:space="preserve">for the 3rd Degree Felony offense of </w:t>
      </w:r>
      <w:r>
        <w:rPr>
          <w:rFonts w:asciiTheme="minorHAnsi" w:hAnsiTheme="minorHAnsi"/>
          <w:b/>
          <w:sz w:val="21"/>
          <w:szCs w:val="21"/>
        </w:rPr>
        <w:t xml:space="preserve">ASSAULT FAMILY/HOUSEHOLD MEMBER W/PREVIOUS CONVICTION </w:t>
      </w:r>
      <w:r w:rsidR="00005285"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May 11, 2012</w:t>
      </w:r>
      <w:r w:rsidR="00005285" w:rsidRPr="003C1B93">
        <w:rPr>
          <w:rFonts w:asciiTheme="minorHAnsi" w:hAnsiTheme="minorHAnsi"/>
          <w:sz w:val="21"/>
          <w:szCs w:val="21"/>
        </w:rPr>
        <w:t>.</w:t>
      </w:r>
    </w:p>
    <w:p w:rsidR="00005285" w:rsidRDefault="00005285" w:rsidP="00005285">
      <w:pPr>
        <w:jc w:val="both"/>
        <w:rPr>
          <w:rFonts w:asciiTheme="minorHAnsi" w:hAnsiTheme="minorHAnsi"/>
          <w:sz w:val="21"/>
          <w:szCs w:val="21"/>
        </w:rPr>
      </w:pPr>
    </w:p>
    <w:p w:rsidR="004A3268" w:rsidRPr="003C1B93" w:rsidRDefault="004A3268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Lloyd Bailey, Jr.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attempted burglary of habitation—enhanced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Bailey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264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4A3268" w:rsidRDefault="004A3268" w:rsidP="004A3268">
      <w:pPr>
        <w:jc w:val="both"/>
        <w:rPr>
          <w:rFonts w:asciiTheme="minorHAnsi" w:hAnsiTheme="minorHAnsi"/>
          <w:b/>
          <w:sz w:val="21"/>
          <w:szCs w:val="21"/>
        </w:rPr>
      </w:pPr>
    </w:p>
    <w:p w:rsidR="004A3268" w:rsidRPr="003C1B93" w:rsidRDefault="004A3268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Lloyd Bailey, Jr.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46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B904B2">
        <w:rPr>
          <w:rFonts w:asciiTheme="minorHAnsi" w:hAnsiTheme="minorHAnsi"/>
          <w:b/>
          <w:sz w:val="21"/>
          <w:szCs w:val="21"/>
        </w:rPr>
        <w:t>Bonham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B904B2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sz w:val="21"/>
          <w:szCs w:val="21"/>
        </w:rPr>
        <w:t>the 3rd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tampering with a witness—enhanced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Bailey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254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B904B2" w:rsidRDefault="00B904B2" w:rsidP="00B904B2">
      <w:pPr>
        <w:jc w:val="both"/>
        <w:rPr>
          <w:rFonts w:asciiTheme="minorHAnsi" w:hAnsiTheme="minorHAnsi"/>
          <w:sz w:val="21"/>
          <w:szCs w:val="21"/>
        </w:rPr>
      </w:pPr>
    </w:p>
    <w:p w:rsidR="004A3268" w:rsidRDefault="004A3268" w:rsidP="004A326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Lloyd Bailey, Jr., 46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B904B2">
        <w:rPr>
          <w:rFonts w:asciiTheme="minorHAnsi" w:hAnsiTheme="minorHAnsi"/>
          <w:b/>
          <w:sz w:val="21"/>
          <w:szCs w:val="21"/>
        </w:rPr>
        <w:t>Bonham</w:t>
      </w:r>
      <w:r w:rsidR="00B904B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B904B2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sz w:val="21"/>
          <w:szCs w:val="21"/>
        </w:rPr>
        <w:t>the State Jail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burglary of building—enhanced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Bailey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264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242D56" w:rsidRDefault="00242D56" w:rsidP="00242D56">
      <w:pPr>
        <w:jc w:val="both"/>
        <w:rPr>
          <w:rFonts w:asciiTheme="minorHAnsi" w:hAnsiTheme="minorHAnsi"/>
          <w:b/>
          <w:sz w:val="21"/>
          <w:szCs w:val="21"/>
        </w:rPr>
      </w:pPr>
    </w:p>
    <w:p w:rsidR="00242D56" w:rsidRPr="003C1B93" w:rsidRDefault="00242D56" w:rsidP="00242D5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Jeromy </w:t>
      </w:r>
      <w:proofErr w:type="spellStart"/>
      <w:r>
        <w:rPr>
          <w:rFonts w:asciiTheme="minorHAnsi" w:hAnsiTheme="minorHAnsi"/>
          <w:b/>
          <w:sz w:val="21"/>
          <w:szCs w:val="21"/>
        </w:rPr>
        <w:t>Lamonte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Brown, 28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</w:t>
      </w:r>
      <w:r>
        <w:rPr>
          <w:rFonts w:asciiTheme="minorHAnsi" w:hAnsiTheme="minorHAnsi"/>
          <w:i/>
          <w:sz w:val="21"/>
          <w:szCs w:val="21"/>
        </w:rPr>
        <w:t>(Possession)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CS</w:t>
      </w:r>
      <w:r>
        <w:rPr>
          <w:rFonts w:asciiTheme="minorHAnsi" w:hAnsiTheme="minorHAnsi"/>
          <w:i/>
          <w:sz w:val="21"/>
          <w:szCs w:val="21"/>
        </w:rPr>
        <w:t xml:space="preserve"> (Controlled Substance)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PG 1</w:t>
      </w:r>
      <w:r>
        <w:rPr>
          <w:rFonts w:asciiTheme="minorHAnsi" w:hAnsiTheme="minorHAnsi"/>
          <w:i/>
          <w:sz w:val="21"/>
          <w:szCs w:val="21"/>
        </w:rPr>
        <w:t xml:space="preserve"> (Penalty Group 1) </w:t>
      </w:r>
      <w:r w:rsidRPr="00F83142">
        <w:rPr>
          <w:rFonts w:asciiTheme="minorHAnsi" w:hAnsiTheme="minorHAnsi"/>
          <w:b/>
          <w:sz w:val="21"/>
          <w:szCs w:val="21"/>
        </w:rPr>
        <w:t>&gt;=1G&lt;4G</w:t>
      </w:r>
      <w:r>
        <w:rPr>
          <w:rFonts w:asciiTheme="minorHAnsi" w:hAnsiTheme="minorHAnsi"/>
          <w:b/>
          <w:i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>(Greater or Equal to 1 Gram Less Than 4 Grams)</w:t>
      </w:r>
      <w:r w:rsidRPr="003C1B93">
        <w:rPr>
          <w:rFonts w:asciiTheme="minorHAnsi" w:hAnsiTheme="minorHAnsi"/>
          <w:b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Brown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314 court costs and $180 restitution.</w:t>
      </w:r>
    </w:p>
    <w:p w:rsidR="00F4583D" w:rsidRDefault="00F4583D" w:rsidP="004A3268">
      <w:pPr>
        <w:jc w:val="both"/>
        <w:rPr>
          <w:rFonts w:asciiTheme="minorHAnsi" w:hAnsiTheme="minorHAnsi"/>
          <w:sz w:val="21"/>
          <w:szCs w:val="21"/>
        </w:rPr>
      </w:pPr>
    </w:p>
    <w:p w:rsidR="00F4583D" w:rsidRPr="003C1B93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Edward Richard </w:t>
      </w:r>
      <w:proofErr w:type="spellStart"/>
      <w:r>
        <w:rPr>
          <w:rFonts w:asciiTheme="minorHAnsi" w:hAnsiTheme="minorHAnsi"/>
          <w:b/>
          <w:sz w:val="21"/>
          <w:szCs w:val="21"/>
        </w:rPr>
        <w:t>Callies</w:t>
      </w:r>
      <w:proofErr w:type="spellEnd"/>
      <w:r>
        <w:rPr>
          <w:rFonts w:asciiTheme="minorHAnsi" w:hAnsiTheme="minorHAnsi"/>
          <w:b/>
          <w:sz w:val="21"/>
          <w:szCs w:val="21"/>
        </w:rPr>
        <w:t>, III, 50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assault family/house member impede breath/circulation—enhanced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Callies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8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 w:rsidR="00CA6E66">
        <w:rPr>
          <w:rFonts w:asciiTheme="minorHAnsi" w:hAnsiTheme="minorHAnsi"/>
          <w:sz w:val="21"/>
          <w:szCs w:val="21"/>
        </w:rPr>
        <w:t>25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4A3268" w:rsidRDefault="004A3268" w:rsidP="004A3268">
      <w:pPr>
        <w:jc w:val="both"/>
        <w:rPr>
          <w:rFonts w:asciiTheme="minorHAnsi" w:hAnsiTheme="minorHAnsi"/>
          <w:sz w:val="21"/>
          <w:szCs w:val="21"/>
        </w:rPr>
      </w:pPr>
    </w:p>
    <w:p w:rsidR="000621D7" w:rsidRPr="003C1B93" w:rsidRDefault="000621D7" w:rsidP="000621D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Dannie Carter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44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Ravenna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i/>
          <w:sz w:val="21"/>
          <w:szCs w:val="21"/>
        </w:rPr>
        <w:t>four</w:t>
      </w:r>
      <w:r w:rsidRPr="000621D7">
        <w:rPr>
          <w:rFonts w:asciiTheme="minorHAnsi" w:hAnsiTheme="minorHAnsi"/>
          <w:i/>
          <w:sz w:val="21"/>
          <w:szCs w:val="21"/>
        </w:rPr>
        <w:t xml:space="preserve"> (</w:t>
      </w:r>
      <w:r>
        <w:rPr>
          <w:rFonts w:asciiTheme="minorHAnsi" w:hAnsiTheme="minorHAnsi"/>
          <w:i/>
          <w:sz w:val="21"/>
          <w:szCs w:val="21"/>
        </w:rPr>
        <w:t>4</w:t>
      </w:r>
      <w:r w:rsidRPr="000621D7">
        <w:rPr>
          <w:rFonts w:asciiTheme="minorHAnsi" w:hAnsiTheme="minorHAnsi"/>
          <w:i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 xml:space="preserve"> 1st Degree</w:t>
      </w:r>
      <w:r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aggravated sexual assault of a child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Carter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604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Pr="000621D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in each case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0621D7" w:rsidRDefault="000621D7" w:rsidP="00B904B2">
      <w:pPr>
        <w:jc w:val="both"/>
        <w:rPr>
          <w:rFonts w:asciiTheme="minorHAnsi" w:hAnsiTheme="minorHAnsi"/>
          <w:sz w:val="21"/>
          <w:szCs w:val="21"/>
        </w:rPr>
      </w:pPr>
    </w:p>
    <w:p w:rsidR="000621D7" w:rsidRPr="003C1B93" w:rsidRDefault="000621D7" w:rsidP="000621D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Dannie Carter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44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Ravenna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1st Degree</w:t>
      </w:r>
      <w:r w:rsidRPr="003C1B93">
        <w:rPr>
          <w:rFonts w:asciiTheme="minorHAnsi" w:hAnsiTheme="minorHAnsi"/>
          <w:sz w:val="21"/>
          <w:szCs w:val="21"/>
        </w:rPr>
        <w:t xml:space="preserve"> Felony offense of </w:t>
      </w:r>
      <w:r>
        <w:rPr>
          <w:rFonts w:asciiTheme="minorHAnsi" w:hAnsiTheme="minorHAnsi"/>
          <w:b/>
          <w:caps/>
          <w:sz w:val="21"/>
          <w:szCs w:val="21"/>
        </w:rPr>
        <w:t>sex abuse of child continuous:  victim under 14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Carter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504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Pr="000621D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in each case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0621D7" w:rsidRDefault="000621D7" w:rsidP="000621D7">
      <w:pPr>
        <w:jc w:val="both"/>
        <w:rPr>
          <w:rFonts w:asciiTheme="minorHAnsi" w:hAnsiTheme="minorHAnsi"/>
          <w:b/>
          <w:sz w:val="21"/>
          <w:szCs w:val="21"/>
        </w:rPr>
      </w:pPr>
    </w:p>
    <w:p w:rsidR="000621D7" w:rsidRPr="003C1B93" w:rsidRDefault="000621D7" w:rsidP="000621D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Dannie Carter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44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Ravenna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Pr="000621D7">
        <w:rPr>
          <w:rFonts w:asciiTheme="minorHAnsi" w:hAnsiTheme="minorHAnsi"/>
          <w:i/>
          <w:sz w:val="21"/>
          <w:szCs w:val="21"/>
        </w:rPr>
        <w:t>five (5)</w:t>
      </w:r>
      <w:r>
        <w:rPr>
          <w:rFonts w:asciiTheme="minorHAnsi" w:hAnsiTheme="minorHAnsi"/>
          <w:sz w:val="21"/>
          <w:szCs w:val="21"/>
        </w:rPr>
        <w:t xml:space="preserve"> 2nd Degree</w:t>
      </w:r>
      <w:r w:rsidRPr="003C1B93">
        <w:rPr>
          <w:rFonts w:asciiTheme="minorHAnsi" w:hAnsiTheme="minorHAnsi"/>
          <w:sz w:val="21"/>
          <w:szCs w:val="21"/>
        </w:rPr>
        <w:t xml:space="preserve"> Felony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indecency w/child sexual contact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Carter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604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 w:rsidRPr="000621D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in each case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73702E" w:rsidRDefault="000621D7" w:rsidP="0073702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 xml:space="preserve">Angel </w:t>
      </w:r>
      <w:proofErr w:type="spellStart"/>
      <w:r>
        <w:rPr>
          <w:rFonts w:asciiTheme="minorHAnsi" w:hAnsiTheme="minorHAnsi"/>
          <w:b/>
          <w:sz w:val="21"/>
          <w:szCs w:val="21"/>
        </w:rPr>
        <w:t>Colmenero</w:t>
      </w:r>
      <w:proofErr w:type="spellEnd"/>
      <w:r>
        <w:rPr>
          <w:rFonts w:asciiTheme="minorHAnsi" w:hAnsiTheme="minorHAnsi"/>
          <w:b/>
          <w:sz w:val="21"/>
          <w:szCs w:val="21"/>
        </w:rPr>
        <w:t>,</w:t>
      </w:r>
      <w:r w:rsidR="0073702E" w:rsidRPr="003C1B93">
        <w:rPr>
          <w:rFonts w:asciiTheme="minorHAnsi" w:hAnsiTheme="minorHAnsi"/>
          <w:b/>
          <w:sz w:val="21"/>
          <w:szCs w:val="21"/>
        </w:rPr>
        <w:t xml:space="preserve"> </w:t>
      </w:r>
      <w:r w:rsidR="00A54CF4">
        <w:rPr>
          <w:rFonts w:asciiTheme="minorHAnsi" w:hAnsiTheme="minorHAnsi"/>
          <w:b/>
          <w:sz w:val="21"/>
          <w:szCs w:val="21"/>
        </w:rPr>
        <w:t>2</w:t>
      </w:r>
      <w:r>
        <w:rPr>
          <w:rFonts w:asciiTheme="minorHAnsi" w:hAnsiTheme="minorHAnsi"/>
          <w:b/>
          <w:sz w:val="21"/>
          <w:szCs w:val="21"/>
        </w:rPr>
        <w:t>9</w:t>
      </w:r>
      <w:r w:rsidR="0073702E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="0073702E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73702E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73702E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3rd</w:t>
      </w:r>
      <w:r w:rsidR="0073702E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73702E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bail jumping and fail to appear felony</w:t>
      </w:r>
      <w:r w:rsidR="0073702E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 w:rsidRPr="000621D7">
        <w:rPr>
          <w:rFonts w:asciiTheme="minorHAnsi" w:hAnsiTheme="minorHAnsi"/>
          <w:sz w:val="21"/>
          <w:szCs w:val="21"/>
        </w:rPr>
        <w:t>Colmenero</w:t>
      </w:r>
      <w:proofErr w:type="spellEnd"/>
      <w:r w:rsidR="00A54CF4">
        <w:rPr>
          <w:rFonts w:asciiTheme="minorHAnsi" w:hAnsiTheme="minorHAnsi"/>
          <w:sz w:val="21"/>
          <w:szCs w:val="21"/>
        </w:rPr>
        <w:t xml:space="preserve"> </w:t>
      </w:r>
      <w:r w:rsidR="0073702E"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2 years incarceration in the Texas Department of Criminal</w:t>
      </w:r>
      <w:r w:rsidR="0073702E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Institutional Division and assessed $304</w:t>
      </w:r>
      <w:r w:rsidR="00786884">
        <w:rPr>
          <w:rFonts w:asciiTheme="minorHAnsi" w:hAnsiTheme="minorHAnsi"/>
          <w:sz w:val="21"/>
          <w:szCs w:val="21"/>
        </w:rPr>
        <w:t xml:space="preserve"> court costs.</w:t>
      </w:r>
    </w:p>
    <w:p w:rsidR="0073702E" w:rsidRDefault="0073702E" w:rsidP="0073702E">
      <w:pPr>
        <w:jc w:val="both"/>
        <w:rPr>
          <w:rFonts w:asciiTheme="minorHAnsi" w:hAnsiTheme="minorHAnsi"/>
          <w:sz w:val="21"/>
          <w:szCs w:val="21"/>
        </w:rPr>
      </w:pPr>
    </w:p>
    <w:p w:rsidR="000621D7" w:rsidRDefault="000621D7" w:rsidP="000621D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Angel </w:t>
      </w:r>
      <w:proofErr w:type="spellStart"/>
      <w:r>
        <w:rPr>
          <w:rFonts w:asciiTheme="minorHAnsi" w:hAnsiTheme="minorHAnsi"/>
          <w:b/>
          <w:sz w:val="21"/>
          <w:szCs w:val="21"/>
        </w:rPr>
        <w:t>Colmenero</w:t>
      </w:r>
      <w:proofErr w:type="spellEnd"/>
      <w:r>
        <w:rPr>
          <w:rFonts w:asciiTheme="minorHAnsi" w:hAnsiTheme="minorHAnsi"/>
          <w:b/>
          <w:sz w:val="21"/>
          <w:szCs w:val="21"/>
        </w:rPr>
        <w:t>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29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 w:rsidRPr="000621D7">
        <w:rPr>
          <w:rFonts w:asciiTheme="minorHAnsi" w:hAnsiTheme="minorHAnsi"/>
          <w:sz w:val="21"/>
          <w:szCs w:val="21"/>
        </w:rPr>
        <w:t>Colmenero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180 days incarceration in the Texas Department of Criminal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State Jail Division and assessed $379 court costs and $180 restitution.</w:t>
      </w:r>
    </w:p>
    <w:p w:rsidR="000621D7" w:rsidRDefault="000621D7" w:rsidP="0073702E">
      <w:pPr>
        <w:jc w:val="both"/>
        <w:rPr>
          <w:rFonts w:asciiTheme="minorHAnsi" w:hAnsiTheme="minorHAnsi"/>
          <w:b/>
          <w:sz w:val="21"/>
          <w:szCs w:val="21"/>
        </w:rPr>
      </w:pPr>
    </w:p>
    <w:p w:rsidR="00F4583D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Robert Benjamin </w:t>
      </w:r>
      <w:proofErr w:type="spellStart"/>
      <w:r>
        <w:rPr>
          <w:rFonts w:asciiTheme="minorHAnsi" w:hAnsiTheme="minorHAnsi"/>
          <w:b/>
          <w:sz w:val="21"/>
          <w:szCs w:val="21"/>
        </w:rPr>
        <w:t>Defir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48,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aggravated assault w/deadly weapon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Defir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10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$2,000 fine and $254 court costs.</w:t>
      </w:r>
    </w:p>
    <w:p w:rsidR="00F4583D" w:rsidRDefault="00F4583D" w:rsidP="002F6B71">
      <w:pPr>
        <w:jc w:val="both"/>
        <w:rPr>
          <w:rFonts w:asciiTheme="minorHAnsi" w:hAnsiTheme="minorHAnsi"/>
          <w:b/>
          <w:sz w:val="21"/>
          <w:szCs w:val="21"/>
        </w:rPr>
      </w:pPr>
    </w:p>
    <w:p w:rsidR="00F4583D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Jazmine Nicole </w:t>
      </w:r>
      <w:proofErr w:type="spellStart"/>
      <w:r>
        <w:rPr>
          <w:rFonts w:asciiTheme="minorHAnsi" w:hAnsiTheme="minorHAnsi"/>
          <w:b/>
          <w:sz w:val="21"/>
          <w:szCs w:val="21"/>
        </w:rPr>
        <w:t>Dossey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21, of 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delivery cs/marijuana to minor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Dossey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3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$500 fine and $314 court costs.</w:t>
      </w:r>
    </w:p>
    <w:p w:rsidR="00242D56" w:rsidRDefault="00242D56" w:rsidP="00242D56">
      <w:pPr>
        <w:jc w:val="both"/>
        <w:rPr>
          <w:rFonts w:asciiTheme="minorHAnsi" w:hAnsiTheme="minorHAnsi"/>
          <w:b/>
          <w:sz w:val="21"/>
          <w:szCs w:val="21"/>
        </w:rPr>
      </w:pPr>
    </w:p>
    <w:p w:rsidR="00242D56" w:rsidRDefault="00242D56" w:rsidP="00242D56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Bobbie Jo Dunn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33,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Pr="002F6B71">
        <w:rPr>
          <w:rFonts w:asciiTheme="minorHAnsi" w:hAnsiTheme="minorHAnsi"/>
          <w:i/>
          <w:sz w:val="21"/>
          <w:szCs w:val="21"/>
        </w:rPr>
        <w:t>two (2)</w:t>
      </w:r>
      <w:r>
        <w:rPr>
          <w:rFonts w:asciiTheme="minorHAnsi" w:hAnsiTheme="minorHAnsi"/>
          <w:sz w:val="21"/>
          <w:szCs w:val="21"/>
        </w:rPr>
        <w:t xml:space="preserve"> 3rd Degree Felony</w:t>
      </w:r>
      <w:r w:rsidRPr="003C1B93">
        <w:rPr>
          <w:rFonts w:asciiTheme="minorHAnsi" w:hAnsiTheme="minorHAnsi"/>
          <w:sz w:val="21"/>
          <w:szCs w:val="21"/>
        </w:rPr>
        <w:t xml:space="preserve">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credit card or debit card abuse elderly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Dunn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$269 court costs in each case along with $550 restitution.</w:t>
      </w:r>
    </w:p>
    <w:p w:rsidR="00F4583D" w:rsidRDefault="00F4583D" w:rsidP="002F6B71">
      <w:pPr>
        <w:jc w:val="both"/>
        <w:rPr>
          <w:rFonts w:asciiTheme="minorHAnsi" w:hAnsiTheme="minorHAnsi"/>
          <w:b/>
          <w:sz w:val="21"/>
          <w:szCs w:val="21"/>
        </w:rPr>
      </w:pPr>
    </w:p>
    <w:p w:rsidR="00F4583D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Jessica Vella Marie </w:t>
      </w:r>
      <w:proofErr w:type="spellStart"/>
      <w:r>
        <w:rPr>
          <w:rFonts w:asciiTheme="minorHAnsi" w:hAnsiTheme="minorHAnsi"/>
          <w:b/>
          <w:sz w:val="21"/>
          <w:szCs w:val="21"/>
        </w:rPr>
        <w:t>Durrett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24,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unauthorized use of vehicle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Durrett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5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$1,000 fine and $254 court costs.</w:t>
      </w:r>
    </w:p>
    <w:p w:rsidR="00F4583D" w:rsidRDefault="00F4583D" w:rsidP="002F6B71">
      <w:pPr>
        <w:jc w:val="both"/>
        <w:rPr>
          <w:rFonts w:asciiTheme="minorHAnsi" w:hAnsiTheme="minorHAnsi"/>
          <w:b/>
          <w:sz w:val="21"/>
          <w:szCs w:val="21"/>
        </w:rPr>
      </w:pPr>
    </w:p>
    <w:p w:rsidR="00F4583D" w:rsidRDefault="00F4583D" w:rsidP="00F4583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Joseph Edward Dyson,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37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theft property $500&lt;$1,500 enh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Dyson </w:t>
      </w:r>
      <w:r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12 months incarceration in the Texas Department of Criminal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State Jail Division and assessed $254 court costs and $535 restitution.</w:t>
      </w:r>
    </w:p>
    <w:p w:rsidR="00F4583D" w:rsidRDefault="00F4583D" w:rsidP="002F6B71">
      <w:pPr>
        <w:jc w:val="both"/>
        <w:rPr>
          <w:rFonts w:asciiTheme="minorHAnsi" w:hAnsiTheme="minorHAnsi"/>
          <w:sz w:val="21"/>
          <w:szCs w:val="21"/>
        </w:rPr>
      </w:pP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Joseph Edward Dyson,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37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unauthorized use of vehicle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Dyson </w:t>
      </w:r>
      <w:r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12 months incarceration in the Texas Department of Criminal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State Jail Division and assessed $254 court costs and $4,500 restitution.</w:t>
      </w:r>
    </w:p>
    <w:p w:rsidR="007F11D3" w:rsidRDefault="007F11D3" w:rsidP="002F6B71">
      <w:pPr>
        <w:jc w:val="both"/>
        <w:rPr>
          <w:rFonts w:asciiTheme="minorHAnsi" w:hAnsiTheme="minorHAnsi"/>
          <w:sz w:val="21"/>
          <w:szCs w:val="21"/>
        </w:rPr>
      </w:pP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Joseph Edward Dyson,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37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burglary of building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Dyson </w:t>
      </w:r>
      <w:r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12 months incarceration in the Texas Department of Criminal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State Jail Division and assessed $254 court costs.</w:t>
      </w: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Joseph Edward Dyson,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37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 xml:space="preserve">the 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burglary of building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Dyson </w:t>
      </w:r>
      <w:r w:rsidRPr="003C1B93">
        <w:rPr>
          <w:rFonts w:asciiTheme="minorHAnsi" w:hAnsiTheme="minorHAnsi"/>
          <w:sz w:val="21"/>
          <w:szCs w:val="21"/>
        </w:rPr>
        <w:t xml:space="preserve">was </w:t>
      </w:r>
      <w:r>
        <w:rPr>
          <w:rFonts w:asciiTheme="minorHAnsi" w:hAnsiTheme="minorHAnsi"/>
          <w:sz w:val="21"/>
          <w:szCs w:val="21"/>
        </w:rPr>
        <w:t>convicted and sentenced to a term of 12 months incarceration in the Texas Department of Criminal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Justice – State Jail Division and assessed $254 court costs.</w:t>
      </w: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</w:p>
    <w:p w:rsidR="00514CD9" w:rsidRDefault="00514CD9" w:rsidP="00514CD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Heaven Lee Hall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Pr="002F6B71">
        <w:rPr>
          <w:rFonts w:asciiTheme="minorHAnsi" w:hAnsiTheme="minorHAnsi"/>
          <w:i/>
          <w:sz w:val="21"/>
          <w:szCs w:val="21"/>
        </w:rPr>
        <w:t>two (2)</w:t>
      </w:r>
      <w:r>
        <w:rPr>
          <w:rFonts w:asciiTheme="minorHAnsi" w:hAnsiTheme="minorHAnsi"/>
          <w:sz w:val="21"/>
          <w:szCs w:val="21"/>
        </w:rPr>
        <w:t xml:space="preserve">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burglary of a building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Hall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2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$264 court costs in each case and a $1,000 fine.</w:t>
      </w:r>
    </w:p>
    <w:p w:rsidR="007F11D3" w:rsidRDefault="007F11D3" w:rsidP="007F11D3">
      <w:pPr>
        <w:jc w:val="both"/>
        <w:rPr>
          <w:rFonts w:asciiTheme="minorHAnsi" w:hAnsiTheme="minorHAnsi"/>
          <w:b/>
          <w:sz w:val="21"/>
          <w:szCs w:val="21"/>
        </w:rPr>
      </w:pPr>
    </w:p>
    <w:p w:rsidR="007F11D3" w:rsidRPr="003C1B9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Phillip Eugene Henderson, 40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Allen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theft of property &gt;=$1,500&lt;$20,000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Henderson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1 year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254</w:t>
      </w:r>
      <w:r w:rsidRPr="003C1B93">
        <w:rPr>
          <w:rFonts w:asciiTheme="minorHAnsi" w:hAnsiTheme="minorHAnsi"/>
          <w:sz w:val="21"/>
          <w:szCs w:val="21"/>
        </w:rPr>
        <w:t xml:space="preserve"> court costs.</w:t>
      </w:r>
    </w:p>
    <w:p w:rsidR="007F11D3" w:rsidRDefault="007F11D3" w:rsidP="00514CD9">
      <w:pPr>
        <w:jc w:val="both"/>
        <w:rPr>
          <w:rFonts w:asciiTheme="minorHAnsi" w:hAnsiTheme="minorHAnsi"/>
          <w:sz w:val="21"/>
          <w:szCs w:val="21"/>
        </w:rPr>
      </w:pPr>
    </w:p>
    <w:p w:rsidR="007F11D3" w:rsidRP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Melissa Kay Honeycutt, 34, of Bonham </w:t>
      </w:r>
      <w:r w:rsidRPr="003C1B93">
        <w:rPr>
          <w:rFonts w:asciiTheme="minorHAnsi" w:hAnsiTheme="minorHAnsi"/>
          <w:b/>
          <w:sz w:val="21"/>
          <w:szCs w:val="21"/>
        </w:rPr>
        <w:t>-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pleaded not guilty to the </w:t>
      </w:r>
      <w:r>
        <w:rPr>
          <w:rFonts w:asciiTheme="minorHAnsi" w:hAnsiTheme="minorHAnsi"/>
          <w:sz w:val="22"/>
          <w:szCs w:val="22"/>
        </w:rPr>
        <w:t>3rd</w:t>
      </w:r>
      <w:r w:rsidRPr="00CD19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Degree </w:t>
      </w:r>
      <w:r w:rsidRPr="00CD19AC">
        <w:rPr>
          <w:rFonts w:asciiTheme="minorHAnsi" w:hAnsiTheme="minorHAnsi"/>
          <w:sz w:val="22"/>
          <w:szCs w:val="22"/>
        </w:rPr>
        <w:t xml:space="preserve">Felony </w:t>
      </w:r>
      <w:r>
        <w:rPr>
          <w:rFonts w:asciiTheme="minorHAnsi" w:hAnsiTheme="minorHAnsi"/>
          <w:sz w:val="22"/>
          <w:szCs w:val="22"/>
        </w:rPr>
        <w:t>o</w:t>
      </w:r>
      <w:r w:rsidRPr="00CD19AC">
        <w:rPr>
          <w:rFonts w:asciiTheme="minorHAnsi" w:hAnsiTheme="minorHAnsi"/>
          <w:sz w:val="22"/>
          <w:szCs w:val="22"/>
        </w:rPr>
        <w:t xml:space="preserve">ffense of </w:t>
      </w:r>
      <w:r>
        <w:rPr>
          <w:rFonts w:asciiTheme="minorHAnsi" w:hAnsiTheme="minorHAnsi"/>
          <w:b/>
          <w:caps/>
          <w:sz w:val="22"/>
          <w:szCs w:val="22"/>
        </w:rPr>
        <w:t xml:space="preserve">assault family/household member w/previous conviction—enhanced.  </w:t>
      </w:r>
      <w:r>
        <w:rPr>
          <w:rFonts w:asciiTheme="minorHAnsi" w:hAnsiTheme="minorHAnsi"/>
          <w:sz w:val="22"/>
          <w:szCs w:val="22"/>
        </w:rPr>
        <w:t>Honeycutt</w:t>
      </w:r>
      <w:r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CD19AC">
        <w:rPr>
          <w:rFonts w:asciiTheme="minorHAnsi" w:hAnsiTheme="minorHAnsi"/>
          <w:sz w:val="22"/>
          <w:szCs w:val="22"/>
        </w:rPr>
        <w:t xml:space="preserve">was </w:t>
      </w:r>
      <w:r w:rsidR="00EC1DAD" w:rsidRPr="00EC1DAD">
        <w:rPr>
          <w:rFonts w:asciiTheme="minorHAnsi" w:hAnsiTheme="minorHAnsi"/>
          <w:sz w:val="22"/>
          <w:szCs w:val="22"/>
          <w:u w:val="single"/>
        </w:rPr>
        <w:t>FOUND N</w:t>
      </w:r>
      <w:r>
        <w:rPr>
          <w:rFonts w:asciiTheme="minorHAnsi" w:hAnsiTheme="minorHAnsi"/>
          <w:sz w:val="22"/>
          <w:szCs w:val="22"/>
          <w:u w:val="single"/>
        </w:rPr>
        <w:t xml:space="preserve">OT </w:t>
      </w:r>
      <w:r w:rsidRPr="00AE7AF3">
        <w:rPr>
          <w:rFonts w:asciiTheme="minorHAnsi" w:hAnsiTheme="minorHAnsi"/>
          <w:sz w:val="22"/>
          <w:szCs w:val="22"/>
          <w:u w:val="single"/>
        </w:rPr>
        <w:t>GUILTY BY A JURY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7F11D3" w:rsidRDefault="007F11D3" w:rsidP="00514CD9">
      <w:pPr>
        <w:jc w:val="both"/>
        <w:rPr>
          <w:rFonts w:asciiTheme="minorHAnsi" w:hAnsiTheme="minorHAnsi"/>
          <w:sz w:val="21"/>
          <w:szCs w:val="21"/>
        </w:rPr>
      </w:pPr>
    </w:p>
    <w:p w:rsidR="007F11D3" w:rsidRDefault="007F11D3" w:rsidP="007F11D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James Leonard Howard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55, of Seagoville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 w:rsidR="0041165D">
        <w:rPr>
          <w:rFonts w:asciiTheme="minorHAnsi" w:hAnsiTheme="minorHAnsi"/>
          <w:b/>
          <w:caps/>
          <w:sz w:val="21"/>
          <w:szCs w:val="21"/>
        </w:rPr>
        <w:t>unlawful possession of firearm by felon—enhanced</w:t>
      </w:r>
      <w:r w:rsidR="0041165D">
        <w:rPr>
          <w:rFonts w:asciiTheme="minorHAnsi" w:hAnsiTheme="minorHAnsi"/>
          <w:caps/>
          <w:sz w:val="21"/>
          <w:szCs w:val="21"/>
        </w:rPr>
        <w:t>.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 w:rsidR="0041165D">
        <w:rPr>
          <w:rFonts w:asciiTheme="minorHAnsi" w:hAnsiTheme="minorHAnsi"/>
          <w:sz w:val="21"/>
          <w:szCs w:val="21"/>
        </w:rPr>
        <w:t>Howard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 w:rsidR="0041165D">
        <w:rPr>
          <w:rFonts w:asciiTheme="minorHAnsi" w:hAnsiTheme="minorHAnsi"/>
          <w:sz w:val="21"/>
          <w:szCs w:val="21"/>
        </w:rPr>
        <w:t>10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</w:t>
      </w:r>
      <w:r w:rsidR="0041165D">
        <w:rPr>
          <w:rFonts w:asciiTheme="minorHAnsi" w:hAnsiTheme="minorHAnsi"/>
          <w:sz w:val="21"/>
          <w:szCs w:val="21"/>
        </w:rPr>
        <w:t>1,000</w:t>
      </w:r>
      <w:r>
        <w:rPr>
          <w:rFonts w:asciiTheme="minorHAnsi" w:hAnsiTheme="minorHAnsi"/>
          <w:sz w:val="21"/>
          <w:szCs w:val="21"/>
        </w:rPr>
        <w:t xml:space="preserve"> fine and $</w:t>
      </w:r>
      <w:r w:rsidR="0041165D">
        <w:rPr>
          <w:rFonts w:asciiTheme="minorHAnsi" w:hAnsiTheme="minorHAnsi"/>
          <w:sz w:val="21"/>
          <w:szCs w:val="21"/>
        </w:rPr>
        <w:t>264</w:t>
      </w:r>
      <w:r>
        <w:rPr>
          <w:rFonts w:asciiTheme="minorHAnsi" w:hAnsiTheme="minorHAnsi"/>
          <w:sz w:val="21"/>
          <w:szCs w:val="21"/>
        </w:rPr>
        <w:t xml:space="preserve"> court costs.</w:t>
      </w: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Morgan Ann Lemon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Lemon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3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$1,500 fine, $329 court costs and $180 restitution.</w:t>
      </w:r>
    </w:p>
    <w:p w:rsidR="000B5D37" w:rsidRDefault="000B5D37" w:rsidP="00514CD9">
      <w:pPr>
        <w:jc w:val="both"/>
        <w:rPr>
          <w:rFonts w:asciiTheme="minorHAnsi" w:hAnsiTheme="minorHAnsi"/>
          <w:sz w:val="21"/>
          <w:szCs w:val="21"/>
        </w:rPr>
      </w:pP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Kyle Mays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man del cs pg 3/4 &lt;28g drug free zone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gramStart"/>
      <w:r>
        <w:rPr>
          <w:rFonts w:asciiTheme="minorHAnsi" w:hAnsiTheme="minorHAnsi"/>
          <w:sz w:val="21"/>
          <w:szCs w:val="21"/>
        </w:rPr>
        <w:t xml:space="preserve">Mays </w:t>
      </w:r>
      <w:r w:rsidRPr="003C1B93">
        <w:rPr>
          <w:rFonts w:asciiTheme="minorHAnsi" w:hAnsiTheme="minorHAnsi"/>
          <w:sz w:val="21"/>
          <w:szCs w:val="21"/>
        </w:rPr>
        <w:t>was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8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$2,000 fine, $329 court costs and $235 restitution.</w:t>
      </w: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Kyle Mays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27,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del of marijuana &lt;=1/4 oz remun drug free zone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gramStart"/>
      <w:r>
        <w:rPr>
          <w:rFonts w:asciiTheme="minorHAnsi" w:hAnsiTheme="minorHAnsi"/>
          <w:sz w:val="21"/>
          <w:szCs w:val="21"/>
        </w:rPr>
        <w:t xml:space="preserve">Mays </w:t>
      </w:r>
      <w:r w:rsidRPr="003C1B93">
        <w:rPr>
          <w:rFonts w:asciiTheme="minorHAnsi" w:hAnsiTheme="minorHAnsi"/>
          <w:sz w:val="21"/>
          <w:szCs w:val="21"/>
        </w:rPr>
        <w:t>was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$329 court costs.</w:t>
      </w: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Dakota Dustin Morales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19, of Commerce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arson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Morales </w:t>
      </w:r>
      <w:proofErr w:type="gramStart"/>
      <w:r w:rsidRPr="003C1B93">
        <w:rPr>
          <w:rFonts w:asciiTheme="minorHAnsi" w:hAnsiTheme="minorHAnsi"/>
          <w:sz w:val="21"/>
          <w:szCs w:val="21"/>
        </w:rPr>
        <w:t>was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6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$2,000 fine, $319 court costs and $135 restitution.</w:t>
      </w:r>
    </w:p>
    <w:p w:rsidR="000B5D37" w:rsidRDefault="000B5D37" w:rsidP="000B5D37">
      <w:pPr>
        <w:jc w:val="both"/>
        <w:rPr>
          <w:rFonts w:asciiTheme="minorHAnsi" w:hAnsiTheme="minorHAnsi"/>
          <w:sz w:val="21"/>
          <w:szCs w:val="21"/>
        </w:rPr>
      </w:pPr>
    </w:p>
    <w:p w:rsidR="000B5D37" w:rsidRDefault="000B5D37" w:rsidP="000B5D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Eric Thomas Murphy, 26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w/child under 15 yoa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Murphy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$1,000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314 court costs and $100 restitution.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Murphy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41165D" w:rsidRDefault="0041165D" w:rsidP="000B5D37">
      <w:pPr>
        <w:jc w:val="both"/>
        <w:rPr>
          <w:rFonts w:asciiTheme="minorHAnsi" w:hAnsiTheme="minorHAnsi"/>
          <w:sz w:val="22"/>
          <w:szCs w:val="22"/>
        </w:rPr>
      </w:pPr>
    </w:p>
    <w:p w:rsidR="0041165D" w:rsidRDefault="0041165D" w:rsidP="0041165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Charles Parker </w:t>
      </w:r>
      <w:proofErr w:type="spellStart"/>
      <w:r>
        <w:rPr>
          <w:rFonts w:asciiTheme="minorHAnsi" w:hAnsiTheme="minorHAnsi"/>
          <w:b/>
          <w:sz w:val="21"/>
          <w:szCs w:val="21"/>
        </w:rPr>
        <w:t>Sanjule</w:t>
      </w:r>
      <w:proofErr w:type="spellEnd"/>
      <w:r>
        <w:rPr>
          <w:rFonts w:asciiTheme="minorHAnsi" w:hAnsiTheme="minorHAnsi"/>
          <w:b/>
          <w:sz w:val="21"/>
          <w:szCs w:val="21"/>
        </w:rPr>
        <w:t>, 30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assault family/household member w/previous conviction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Sanjule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10</w:t>
      </w:r>
      <w:r w:rsidRPr="003C1B93">
        <w:rPr>
          <w:rFonts w:asciiTheme="minorHAnsi" w:hAnsiTheme="minorHAnsi"/>
          <w:sz w:val="21"/>
          <w:szCs w:val="21"/>
        </w:rPr>
        <w:t xml:space="preserve"> 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a$3,000 fine and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$254 court costs.</w:t>
      </w:r>
    </w:p>
    <w:p w:rsidR="0041165D" w:rsidRDefault="0041165D" w:rsidP="000B5D37">
      <w:pPr>
        <w:jc w:val="both"/>
        <w:rPr>
          <w:rFonts w:asciiTheme="minorHAnsi" w:hAnsiTheme="minorHAnsi"/>
          <w:sz w:val="22"/>
          <w:szCs w:val="22"/>
        </w:rPr>
      </w:pPr>
    </w:p>
    <w:p w:rsidR="00403573" w:rsidRDefault="007C7873" w:rsidP="0040357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Amy Katherine Terry</w:t>
      </w:r>
      <w:r w:rsidR="0040357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20</w:t>
      </w:r>
      <w:r w:rsidR="00403573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403573">
        <w:rPr>
          <w:rFonts w:asciiTheme="minorHAnsi" w:hAnsiTheme="minorHAnsi"/>
          <w:b/>
          <w:sz w:val="21"/>
          <w:szCs w:val="21"/>
        </w:rPr>
        <w:t>Leonard</w:t>
      </w:r>
      <w:r w:rsidR="00403573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403573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403573">
        <w:rPr>
          <w:rFonts w:asciiTheme="minorHAnsi" w:hAnsiTheme="minorHAnsi"/>
          <w:sz w:val="21"/>
          <w:szCs w:val="21"/>
        </w:rPr>
        <w:t>the</w:t>
      </w:r>
      <w:r w:rsidR="00403573"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3rd</w:t>
      </w:r>
      <w:r w:rsidR="0040357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403573">
        <w:rPr>
          <w:rFonts w:asciiTheme="minorHAnsi" w:hAnsiTheme="minorHAnsi"/>
          <w:sz w:val="21"/>
          <w:szCs w:val="21"/>
        </w:rPr>
        <w:t>Felony</w:t>
      </w:r>
      <w:r w:rsidR="00403573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tamper/fabricate physical evidence w/intent to impair</w:t>
      </w:r>
      <w:r w:rsidR="00403573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Terry</w:t>
      </w:r>
      <w:r w:rsidR="00403573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 w:rsidR="00403573">
        <w:rPr>
          <w:rFonts w:asciiTheme="minorHAnsi" w:hAnsiTheme="minorHAnsi"/>
          <w:sz w:val="21"/>
          <w:szCs w:val="21"/>
        </w:rPr>
        <w:t>5</w:t>
      </w:r>
      <w:r w:rsidR="00403573" w:rsidRPr="003C1B93">
        <w:rPr>
          <w:rFonts w:asciiTheme="minorHAnsi" w:hAnsiTheme="minorHAnsi"/>
          <w:sz w:val="21"/>
          <w:szCs w:val="21"/>
        </w:rPr>
        <w:t xml:space="preserve"> years</w:t>
      </w:r>
      <w:r w:rsidR="00403573">
        <w:rPr>
          <w:rFonts w:asciiTheme="minorHAnsi" w:hAnsiTheme="minorHAnsi"/>
          <w:sz w:val="21"/>
          <w:szCs w:val="21"/>
        </w:rPr>
        <w:t xml:space="preserve"> and</w:t>
      </w:r>
      <w:r w:rsidR="00403573"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a$2,500 fine and</w:t>
      </w:r>
      <w:r w:rsidR="00403573" w:rsidRPr="003C1B93">
        <w:rPr>
          <w:rFonts w:asciiTheme="minorHAnsi" w:hAnsiTheme="minorHAnsi"/>
          <w:sz w:val="21"/>
          <w:szCs w:val="21"/>
        </w:rPr>
        <w:t xml:space="preserve"> </w:t>
      </w:r>
      <w:r w:rsidR="0040357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269 court costs.</w:t>
      </w:r>
    </w:p>
    <w:p w:rsidR="007C7873" w:rsidRDefault="007C7873" w:rsidP="00403573">
      <w:pPr>
        <w:jc w:val="both"/>
        <w:rPr>
          <w:rFonts w:asciiTheme="minorHAnsi" w:hAnsiTheme="minorHAnsi"/>
          <w:sz w:val="21"/>
          <w:szCs w:val="21"/>
        </w:rPr>
      </w:pPr>
    </w:p>
    <w:p w:rsidR="007C7873" w:rsidRDefault="007C7873" w:rsidP="007C7873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Linzi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Michele Wallace, 31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Ector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w/child under 15 yoa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Wallace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$1,500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329 court costs.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Wallace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er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7C7873" w:rsidRDefault="007C7873" w:rsidP="00403573">
      <w:pPr>
        <w:jc w:val="both"/>
        <w:rPr>
          <w:rFonts w:asciiTheme="minorHAnsi" w:hAnsiTheme="minorHAnsi"/>
          <w:sz w:val="21"/>
          <w:szCs w:val="21"/>
        </w:rPr>
      </w:pPr>
    </w:p>
    <w:p w:rsidR="00403573" w:rsidRDefault="007C7873" w:rsidP="0040357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Larry Dewayne Wheeler, 44</w:t>
      </w:r>
      <w:r w:rsidR="00403573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403573">
        <w:rPr>
          <w:rFonts w:asciiTheme="minorHAnsi" w:hAnsiTheme="minorHAnsi"/>
          <w:b/>
          <w:sz w:val="21"/>
          <w:szCs w:val="21"/>
        </w:rPr>
        <w:t>Leonard</w:t>
      </w:r>
      <w:r w:rsidR="00403573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403573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403573">
        <w:rPr>
          <w:rFonts w:asciiTheme="minorHAnsi" w:hAnsiTheme="minorHAnsi"/>
          <w:sz w:val="21"/>
          <w:szCs w:val="21"/>
        </w:rPr>
        <w:t>the</w:t>
      </w:r>
      <w:r w:rsidR="00403573" w:rsidRPr="003C1B93">
        <w:rPr>
          <w:rFonts w:asciiTheme="minorHAnsi" w:hAnsiTheme="minorHAnsi"/>
          <w:sz w:val="21"/>
          <w:szCs w:val="21"/>
        </w:rPr>
        <w:t xml:space="preserve"> </w:t>
      </w:r>
      <w:r w:rsidR="00403573">
        <w:rPr>
          <w:rFonts w:asciiTheme="minorHAnsi" w:hAnsiTheme="minorHAnsi"/>
          <w:sz w:val="21"/>
          <w:szCs w:val="21"/>
        </w:rPr>
        <w:t>3rd Degree Felony</w:t>
      </w:r>
      <w:r w:rsidR="00403573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 drug free zone</w:t>
      </w:r>
      <w:r w:rsidR="00403573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Pr="007C7873">
        <w:rPr>
          <w:rFonts w:asciiTheme="minorHAnsi" w:hAnsiTheme="minorHAnsi"/>
          <w:sz w:val="21"/>
          <w:szCs w:val="21"/>
        </w:rPr>
        <w:t>Wheeler</w:t>
      </w:r>
      <w:r w:rsidR="00403573"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7 </w:t>
      </w:r>
      <w:r w:rsidR="00403573" w:rsidRPr="003C1B93">
        <w:rPr>
          <w:rFonts w:asciiTheme="minorHAnsi" w:hAnsiTheme="minorHAnsi"/>
          <w:sz w:val="21"/>
          <w:szCs w:val="21"/>
        </w:rPr>
        <w:t>years</w:t>
      </w:r>
      <w:r w:rsidR="00403573">
        <w:rPr>
          <w:rFonts w:asciiTheme="minorHAnsi" w:hAnsiTheme="minorHAnsi"/>
          <w:sz w:val="21"/>
          <w:szCs w:val="21"/>
        </w:rPr>
        <w:t xml:space="preserve"> and</w:t>
      </w:r>
      <w:r w:rsidR="00403573" w:rsidRPr="003C1B93">
        <w:rPr>
          <w:rFonts w:asciiTheme="minorHAnsi" w:hAnsiTheme="minorHAnsi"/>
          <w:sz w:val="21"/>
          <w:szCs w:val="21"/>
        </w:rPr>
        <w:t xml:space="preserve"> assessed</w:t>
      </w:r>
      <w:r w:rsidR="00403573">
        <w:rPr>
          <w:rFonts w:asciiTheme="minorHAnsi" w:hAnsiTheme="minorHAnsi"/>
          <w:sz w:val="21"/>
          <w:szCs w:val="21"/>
        </w:rPr>
        <w:t xml:space="preserve"> a $1,</w:t>
      </w:r>
      <w:r>
        <w:rPr>
          <w:rFonts w:asciiTheme="minorHAnsi" w:hAnsiTheme="minorHAnsi"/>
          <w:sz w:val="21"/>
          <w:szCs w:val="21"/>
        </w:rPr>
        <w:t>5</w:t>
      </w:r>
      <w:r w:rsidR="00403573">
        <w:rPr>
          <w:rFonts w:asciiTheme="minorHAnsi" w:hAnsiTheme="minorHAnsi"/>
          <w:sz w:val="21"/>
          <w:szCs w:val="21"/>
        </w:rPr>
        <w:t>00 fine,</w:t>
      </w:r>
      <w:r w:rsidR="00403573" w:rsidRPr="003C1B93">
        <w:rPr>
          <w:rFonts w:asciiTheme="minorHAnsi" w:hAnsiTheme="minorHAnsi"/>
          <w:sz w:val="21"/>
          <w:szCs w:val="21"/>
        </w:rPr>
        <w:t xml:space="preserve"> </w:t>
      </w:r>
      <w:r w:rsidR="0040357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309</w:t>
      </w:r>
      <w:r w:rsidR="00403573">
        <w:rPr>
          <w:rFonts w:asciiTheme="minorHAnsi" w:hAnsiTheme="minorHAnsi"/>
          <w:sz w:val="21"/>
          <w:szCs w:val="21"/>
        </w:rPr>
        <w:t xml:space="preserve"> court costs and $180 restitution.</w:t>
      </w:r>
    </w:p>
    <w:p w:rsidR="00403573" w:rsidRDefault="00403573" w:rsidP="00403573">
      <w:pPr>
        <w:jc w:val="both"/>
        <w:rPr>
          <w:rFonts w:asciiTheme="minorHAnsi" w:hAnsiTheme="minorHAnsi"/>
          <w:sz w:val="21"/>
          <w:szCs w:val="21"/>
        </w:rPr>
      </w:pPr>
    </w:p>
    <w:p w:rsidR="0041165D" w:rsidRDefault="0041165D" w:rsidP="0041165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Shannon </w:t>
      </w:r>
      <w:proofErr w:type="spellStart"/>
      <w:r>
        <w:rPr>
          <w:rFonts w:asciiTheme="minorHAnsi" w:hAnsiTheme="minorHAnsi"/>
          <w:b/>
          <w:sz w:val="21"/>
          <w:szCs w:val="21"/>
        </w:rPr>
        <w:t>Sheree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Wilson, 45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Cooper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burglary of a habitation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Wilson</w:t>
      </w:r>
      <w:r w:rsidRPr="003C1B93">
        <w:rPr>
          <w:rFonts w:asciiTheme="minorHAnsi" w:hAnsiTheme="minorHAnsi"/>
          <w:sz w:val="21"/>
          <w:szCs w:val="21"/>
        </w:rPr>
        <w:t xml:space="preserve"> 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 xml:space="preserve">10 </w:t>
      </w:r>
      <w:r w:rsidRPr="003C1B93">
        <w:rPr>
          <w:rFonts w:asciiTheme="minorHAnsi" w:hAnsiTheme="minorHAnsi"/>
          <w:sz w:val="21"/>
          <w:szCs w:val="21"/>
        </w:rPr>
        <w:t>years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$2,000 fine and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$254 court costs.</w:t>
      </w:r>
    </w:p>
    <w:p w:rsidR="007C7873" w:rsidRDefault="007C7873" w:rsidP="00403573">
      <w:pPr>
        <w:jc w:val="both"/>
        <w:rPr>
          <w:rFonts w:asciiTheme="minorHAnsi" w:hAnsiTheme="minorHAnsi"/>
          <w:sz w:val="21"/>
          <w:szCs w:val="21"/>
        </w:rPr>
      </w:pPr>
    </w:p>
    <w:sectPr w:rsidR="007C7873" w:rsidSect="008710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05285"/>
    <w:rsid w:val="00027BAF"/>
    <w:rsid w:val="00036ECE"/>
    <w:rsid w:val="000621D7"/>
    <w:rsid w:val="0008449E"/>
    <w:rsid w:val="00085C0B"/>
    <w:rsid w:val="000A666E"/>
    <w:rsid w:val="000B5D37"/>
    <w:rsid w:val="000D1CAE"/>
    <w:rsid w:val="000F76BB"/>
    <w:rsid w:val="001006F4"/>
    <w:rsid w:val="00100900"/>
    <w:rsid w:val="00125F3E"/>
    <w:rsid w:val="00127AD3"/>
    <w:rsid w:val="001420AB"/>
    <w:rsid w:val="00147FDF"/>
    <w:rsid w:val="00164A92"/>
    <w:rsid w:val="00166941"/>
    <w:rsid w:val="00184540"/>
    <w:rsid w:val="00185EE3"/>
    <w:rsid w:val="001A3572"/>
    <w:rsid w:val="001A57D4"/>
    <w:rsid w:val="001B4F35"/>
    <w:rsid w:val="001C6D04"/>
    <w:rsid w:val="001E71D5"/>
    <w:rsid w:val="001F7397"/>
    <w:rsid w:val="00200495"/>
    <w:rsid w:val="002108D2"/>
    <w:rsid w:val="00222639"/>
    <w:rsid w:val="00242D56"/>
    <w:rsid w:val="0024752B"/>
    <w:rsid w:val="0025545B"/>
    <w:rsid w:val="002760F2"/>
    <w:rsid w:val="002845D3"/>
    <w:rsid w:val="002A3AB8"/>
    <w:rsid w:val="002C13A1"/>
    <w:rsid w:val="002C14DA"/>
    <w:rsid w:val="002C31BD"/>
    <w:rsid w:val="002E00D9"/>
    <w:rsid w:val="002E7A41"/>
    <w:rsid w:val="002F6B71"/>
    <w:rsid w:val="003160EE"/>
    <w:rsid w:val="00336575"/>
    <w:rsid w:val="0034064A"/>
    <w:rsid w:val="003454F4"/>
    <w:rsid w:val="00363884"/>
    <w:rsid w:val="003700AC"/>
    <w:rsid w:val="003826D4"/>
    <w:rsid w:val="003A3643"/>
    <w:rsid w:val="003C1B93"/>
    <w:rsid w:val="003F2242"/>
    <w:rsid w:val="00403573"/>
    <w:rsid w:val="0041165D"/>
    <w:rsid w:val="004242C2"/>
    <w:rsid w:val="00441017"/>
    <w:rsid w:val="004422F1"/>
    <w:rsid w:val="0048305E"/>
    <w:rsid w:val="004A08D3"/>
    <w:rsid w:val="004A2DA0"/>
    <w:rsid w:val="004A3268"/>
    <w:rsid w:val="004A5AF9"/>
    <w:rsid w:val="004C1A97"/>
    <w:rsid w:val="004E7AB3"/>
    <w:rsid w:val="004F5CD2"/>
    <w:rsid w:val="00506CA1"/>
    <w:rsid w:val="00514CD9"/>
    <w:rsid w:val="005157CA"/>
    <w:rsid w:val="00524CB2"/>
    <w:rsid w:val="005415A3"/>
    <w:rsid w:val="00550865"/>
    <w:rsid w:val="00550C72"/>
    <w:rsid w:val="00551DB1"/>
    <w:rsid w:val="005573AE"/>
    <w:rsid w:val="00561189"/>
    <w:rsid w:val="00571B8F"/>
    <w:rsid w:val="00576E9E"/>
    <w:rsid w:val="005B788B"/>
    <w:rsid w:val="005C5E72"/>
    <w:rsid w:val="005D07B6"/>
    <w:rsid w:val="005D4A94"/>
    <w:rsid w:val="005E24FD"/>
    <w:rsid w:val="005F1428"/>
    <w:rsid w:val="00620C7C"/>
    <w:rsid w:val="00633529"/>
    <w:rsid w:val="006361F6"/>
    <w:rsid w:val="006426AB"/>
    <w:rsid w:val="006629AD"/>
    <w:rsid w:val="00664B81"/>
    <w:rsid w:val="00693E08"/>
    <w:rsid w:val="006A2FB3"/>
    <w:rsid w:val="006A3297"/>
    <w:rsid w:val="006B59D5"/>
    <w:rsid w:val="006E08DA"/>
    <w:rsid w:val="006E3D72"/>
    <w:rsid w:val="006F2C24"/>
    <w:rsid w:val="00700372"/>
    <w:rsid w:val="00735F16"/>
    <w:rsid w:val="0073702E"/>
    <w:rsid w:val="00743A04"/>
    <w:rsid w:val="007476BF"/>
    <w:rsid w:val="007615F8"/>
    <w:rsid w:val="00762DE9"/>
    <w:rsid w:val="00771FA4"/>
    <w:rsid w:val="00782F24"/>
    <w:rsid w:val="00786884"/>
    <w:rsid w:val="007A08CC"/>
    <w:rsid w:val="007A2DB8"/>
    <w:rsid w:val="007B0572"/>
    <w:rsid w:val="007B267C"/>
    <w:rsid w:val="007B63D6"/>
    <w:rsid w:val="007B789E"/>
    <w:rsid w:val="007C199E"/>
    <w:rsid w:val="007C7873"/>
    <w:rsid w:val="007E5E30"/>
    <w:rsid w:val="007F11D3"/>
    <w:rsid w:val="00802A95"/>
    <w:rsid w:val="008242FA"/>
    <w:rsid w:val="0084586D"/>
    <w:rsid w:val="00857F72"/>
    <w:rsid w:val="0086680E"/>
    <w:rsid w:val="00871082"/>
    <w:rsid w:val="0088228D"/>
    <w:rsid w:val="00887A37"/>
    <w:rsid w:val="008A408C"/>
    <w:rsid w:val="008B6EA2"/>
    <w:rsid w:val="008B7C86"/>
    <w:rsid w:val="008D7E72"/>
    <w:rsid w:val="008E1FEC"/>
    <w:rsid w:val="008E72B7"/>
    <w:rsid w:val="008F4D93"/>
    <w:rsid w:val="0090367F"/>
    <w:rsid w:val="009316FE"/>
    <w:rsid w:val="00953E7D"/>
    <w:rsid w:val="0098076D"/>
    <w:rsid w:val="009A7557"/>
    <w:rsid w:val="009B45A5"/>
    <w:rsid w:val="009D52C7"/>
    <w:rsid w:val="00A17705"/>
    <w:rsid w:val="00A222AA"/>
    <w:rsid w:val="00A328DC"/>
    <w:rsid w:val="00A45320"/>
    <w:rsid w:val="00A54CF4"/>
    <w:rsid w:val="00A55787"/>
    <w:rsid w:val="00A66433"/>
    <w:rsid w:val="00A66D8E"/>
    <w:rsid w:val="00A740E9"/>
    <w:rsid w:val="00A9021B"/>
    <w:rsid w:val="00AA0970"/>
    <w:rsid w:val="00AA548F"/>
    <w:rsid w:val="00AE1321"/>
    <w:rsid w:val="00AE7AF3"/>
    <w:rsid w:val="00B01AF1"/>
    <w:rsid w:val="00B17233"/>
    <w:rsid w:val="00B31F05"/>
    <w:rsid w:val="00B5668E"/>
    <w:rsid w:val="00B819F9"/>
    <w:rsid w:val="00B83310"/>
    <w:rsid w:val="00B904B2"/>
    <w:rsid w:val="00BB2EE9"/>
    <w:rsid w:val="00BC730A"/>
    <w:rsid w:val="00BD36AC"/>
    <w:rsid w:val="00BE2F1C"/>
    <w:rsid w:val="00BE6502"/>
    <w:rsid w:val="00C02946"/>
    <w:rsid w:val="00C03960"/>
    <w:rsid w:val="00C0658C"/>
    <w:rsid w:val="00C35FD2"/>
    <w:rsid w:val="00C47B91"/>
    <w:rsid w:val="00C51B1C"/>
    <w:rsid w:val="00C706D6"/>
    <w:rsid w:val="00C950C7"/>
    <w:rsid w:val="00CA372E"/>
    <w:rsid w:val="00CA5E37"/>
    <w:rsid w:val="00CA66A3"/>
    <w:rsid w:val="00CA6E66"/>
    <w:rsid w:val="00CD19AC"/>
    <w:rsid w:val="00CE65F7"/>
    <w:rsid w:val="00CF1696"/>
    <w:rsid w:val="00CF5D1C"/>
    <w:rsid w:val="00D13B40"/>
    <w:rsid w:val="00D30315"/>
    <w:rsid w:val="00D40ACD"/>
    <w:rsid w:val="00D437FE"/>
    <w:rsid w:val="00D55373"/>
    <w:rsid w:val="00D87EE3"/>
    <w:rsid w:val="00D97652"/>
    <w:rsid w:val="00DB3B5D"/>
    <w:rsid w:val="00DC20C1"/>
    <w:rsid w:val="00DD61C5"/>
    <w:rsid w:val="00DF1316"/>
    <w:rsid w:val="00E05C83"/>
    <w:rsid w:val="00E20A2F"/>
    <w:rsid w:val="00E2584B"/>
    <w:rsid w:val="00E34294"/>
    <w:rsid w:val="00E35220"/>
    <w:rsid w:val="00E4589E"/>
    <w:rsid w:val="00E5595B"/>
    <w:rsid w:val="00E61583"/>
    <w:rsid w:val="00E645A4"/>
    <w:rsid w:val="00E97C56"/>
    <w:rsid w:val="00EA703C"/>
    <w:rsid w:val="00EA7EC7"/>
    <w:rsid w:val="00EC1DAD"/>
    <w:rsid w:val="00ED29A4"/>
    <w:rsid w:val="00F00900"/>
    <w:rsid w:val="00F0628D"/>
    <w:rsid w:val="00F142B6"/>
    <w:rsid w:val="00F20939"/>
    <w:rsid w:val="00F21862"/>
    <w:rsid w:val="00F35F9D"/>
    <w:rsid w:val="00F40323"/>
    <w:rsid w:val="00F40996"/>
    <w:rsid w:val="00F4583D"/>
    <w:rsid w:val="00F50798"/>
    <w:rsid w:val="00F6254F"/>
    <w:rsid w:val="00F645F4"/>
    <w:rsid w:val="00F651C1"/>
    <w:rsid w:val="00F83142"/>
    <w:rsid w:val="00FC2C6C"/>
    <w:rsid w:val="00FC3AF1"/>
    <w:rsid w:val="00FD1630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FD07-FA5D-45F9-A177-10F7DC9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8</cp:revision>
  <cp:lastPrinted>2015-08-10T15:53:00Z</cp:lastPrinted>
  <dcterms:created xsi:type="dcterms:W3CDTF">2015-07-22T19:15:00Z</dcterms:created>
  <dcterms:modified xsi:type="dcterms:W3CDTF">2015-08-10T15:54:00Z</dcterms:modified>
</cp:coreProperties>
</file>