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F97" w:rsidRPr="00F1186B" w:rsidRDefault="00834F97" w:rsidP="00834F97">
      <w:pPr>
        <w:jc w:val="center"/>
        <w:rPr>
          <w:b/>
          <w:sz w:val="30"/>
          <w:szCs w:val="30"/>
          <w:u w:val="single"/>
        </w:rPr>
      </w:pPr>
      <w:r w:rsidRPr="00F1186B">
        <w:rPr>
          <w:b/>
          <w:sz w:val="30"/>
          <w:szCs w:val="30"/>
          <w:u w:val="single"/>
        </w:rPr>
        <w:t>PRESS RELEASE</w:t>
      </w:r>
    </w:p>
    <w:p w:rsidR="00834F97" w:rsidRPr="00F1186B" w:rsidRDefault="00834F97" w:rsidP="00834F97">
      <w:pPr>
        <w:jc w:val="center"/>
        <w:rPr>
          <w:b/>
          <w:sz w:val="26"/>
          <w:szCs w:val="26"/>
          <w:u w:val="single"/>
        </w:rPr>
      </w:pPr>
      <w:r w:rsidRPr="00F1186B">
        <w:rPr>
          <w:b/>
          <w:sz w:val="26"/>
          <w:szCs w:val="26"/>
          <w:u w:val="single"/>
        </w:rPr>
        <w:t xml:space="preserve">County Court-at-Law Summary for </w:t>
      </w:r>
      <w:r>
        <w:rPr>
          <w:b/>
          <w:sz w:val="26"/>
          <w:szCs w:val="26"/>
          <w:u w:val="single"/>
        </w:rPr>
        <w:t>March, 2015</w:t>
      </w:r>
    </w:p>
    <w:p w:rsidR="00834F97" w:rsidRPr="005D1E02" w:rsidRDefault="00834F97" w:rsidP="00834F97">
      <w:pPr>
        <w:jc w:val="both"/>
      </w:pPr>
      <w:r>
        <w:t xml:space="preserve">Fannin County Criminal District Attorney Richard Glaser released a list of people who entered plea agreements with his office during the month of March before the Honorable Charles Butler, Judge of the Fannin County Court-at-Law.  The following individuals entered guilty pleas and accepted responsibility for their conduct without further court action, including a jury trial or appeal.  </w:t>
      </w:r>
      <w:r>
        <w:rPr>
          <w:color w:val="000000" w:themeColor="text1"/>
        </w:rPr>
        <w:t>A plea of No Contest is seen by the Court as the same as a plea of Guilty.</w:t>
      </w:r>
    </w:p>
    <w:p w:rsidR="00990E54" w:rsidRPr="00990E54" w:rsidRDefault="00990E54" w:rsidP="00990E54">
      <w:pPr>
        <w:jc w:val="both"/>
      </w:pPr>
      <w:r>
        <w:rPr>
          <w:b/>
        </w:rPr>
        <w:t xml:space="preserve">Calvin Brannan, </w:t>
      </w:r>
      <w:r>
        <w:t xml:space="preserve">47, of Colorado Springs, Colorado, pleaded guilty to the offense of Driving While Intoxicated.  On November 25, 2014, a Texas Highway Patrol trooper stopped Brannan’s vehicle after citizen complaints of reckless driving on US Highway 82.  Brannan admitted to drinking and failed field sobriety tests.  </w:t>
      </w:r>
      <w:r w:rsidRPr="00990E54">
        <w:t xml:space="preserve">After being placed under arrest for DWI, </w:t>
      </w:r>
      <w:r>
        <w:t>Brannan</w:t>
      </w:r>
      <w:r w:rsidRPr="00990E54">
        <w:t xml:space="preserve"> consented to giving a breath test, which showed a </w:t>
      </w:r>
      <w:r>
        <w:t>breath alcohol concentration (BAC)</w:t>
      </w:r>
      <w:r w:rsidRPr="00990E54">
        <w:t xml:space="preserve"> of 0.</w:t>
      </w:r>
      <w:r>
        <w:t>16</w:t>
      </w:r>
      <w:r w:rsidRPr="00990E54">
        <w:t xml:space="preserve">.  </w:t>
      </w:r>
      <w:r>
        <w:t>Brannan</w:t>
      </w:r>
      <w:r w:rsidRPr="00990E54">
        <w:t xml:space="preserve"> was convicted and sentenced to </w:t>
      </w:r>
      <w:r>
        <w:t>3 days confinement</w:t>
      </w:r>
      <w:r w:rsidRPr="00990E54">
        <w:t>, fined $</w:t>
      </w:r>
      <w:r>
        <w:t>2,000</w:t>
      </w:r>
      <w:r w:rsidRPr="00990E54">
        <w:t xml:space="preserve">, </w:t>
      </w:r>
      <w:r>
        <w:t xml:space="preserve">and </w:t>
      </w:r>
      <w:r w:rsidRPr="00990E54">
        <w:t>ordered to pay $</w:t>
      </w:r>
      <w:r>
        <w:t>429.60 in court costs</w:t>
      </w:r>
      <w:r w:rsidRPr="00990E54">
        <w:t>.</w:t>
      </w:r>
    </w:p>
    <w:p w:rsidR="006007EF" w:rsidRDefault="006007EF" w:rsidP="00C35EBB">
      <w:pPr>
        <w:jc w:val="both"/>
      </w:pPr>
      <w:r>
        <w:rPr>
          <w:b/>
        </w:rPr>
        <w:t xml:space="preserve">Kathy Suzanne Burtis, </w:t>
      </w:r>
      <w:r>
        <w:t xml:space="preserve">53, of Denison, pleaded guilty to the offense of Theft by Check.  On April 5, 2011, Burtis wrote a check to the Fannin County Tax Assessor/Collector for her vehicle registration.  The check was returned for non-sufficient funds and Burtis failed to reimburse the Tax Assessor/Collector’s </w:t>
      </w:r>
      <w:r w:rsidR="00834F97">
        <w:t>O</w:t>
      </w:r>
      <w:r>
        <w:t>ffice after being sent a certified letter requesting payment.  Burtis w</w:t>
      </w:r>
      <w:r w:rsidR="00834F97">
        <w:t xml:space="preserve">as convicted and sentenced to 1 </w:t>
      </w:r>
      <w:r>
        <w:t>day confinement, $104.39 in restitution, and $297 in court costs.</w:t>
      </w:r>
    </w:p>
    <w:p w:rsidR="00990E54" w:rsidRPr="00990E54" w:rsidRDefault="00990E54" w:rsidP="00C35EBB">
      <w:pPr>
        <w:jc w:val="both"/>
      </w:pPr>
      <w:r>
        <w:rPr>
          <w:b/>
        </w:rPr>
        <w:t xml:space="preserve">Christopher Keith Chilton, </w:t>
      </w:r>
      <w:r>
        <w:t>24, of Sherman, pleaded guilty to the offense of Possession of Marihuana.  On February 9, 2010, Wal-Mart employees detained Chilton for investigation of a shoplifting incident.  Bonham police arrived to assist with the investigation and conducted a pat-down search of Chilton.  Chilton was found to be in possession of marihuana.  Chilton was convicted and sentenced to 13 days confinement and payment of $367 in court costs.</w:t>
      </w:r>
    </w:p>
    <w:p w:rsidR="00990E54" w:rsidRPr="00990E54" w:rsidRDefault="00990E54" w:rsidP="00C35EBB">
      <w:pPr>
        <w:jc w:val="both"/>
      </w:pPr>
      <w:r>
        <w:rPr>
          <w:b/>
        </w:rPr>
        <w:t xml:space="preserve">Thomas Michael Dean, </w:t>
      </w:r>
      <w:r>
        <w:t xml:space="preserve">54, of Honey Grove, pleaded guilty to the offense </w:t>
      </w:r>
      <w:r w:rsidR="00834F97">
        <w:t xml:space="preserve">of Possession of Marihuana.  On </w:t>
      </w:r>
      <w:r>
        <w:t>December 23, 2014, Honey Grove police arrested Dean for public intoxication.  When police searched him as part of booking him into the county jail, they found him to be in possession of marihuana.  Dean was convicted and sentenced to 2 days confinement and $317 in court costs.</w:t>
      </w:r>
    </w:p>
    <w:p w:rsidR="006007EF" w:rsidRDefault="006007EF" w:rsidP="00C35EBB">
      <w:pPr>
        <w:jc w:val="both"/>
      </w:pPr>
      <w:r>
        <w:rPr>
          <w:b/>
        </w:rPr>
        <w:t xml:space="preserve">Deedrie Gay Fairman, </w:t>
      </w:r>
      <w:r>
        <w:t>50, of Bonham, pleaded no contest to the offense of Theft.  On November 17, 2014, Fairman was in a checkout line at the Bonham Wal-Mart when the customer in front of her left her phone on the cash register while checking out.  Fairman placed the phone in her backpack and left the store.  Fairman was convicted and sentenced to 2 days confinement and $432 in court costs.</w:t>
      </w:r>
    </w:p>
    <w:p w:rsidR="00AB7C9A" w:rsidRDefault="00AB7C9A" w:rsidP="00C35EBB">
      <w:pPr>
        <w:jc w:val="both"/>
      </w:pPr>
      <w:r>
        <w:rPr>
          <w:b/>
        </w:rPr>
        <w:t xml:space="preserve">Jason Royce Ford, </w:t>
      </w:r>
      <w:r>
        <w:t>32, of Madill, Oklahoma, failed to appear for his court date.  His bond was ordered forfeited to the State and a warrant was issued for his arrest.</w:t>
      </w:r>
    </w:p>
    <w:p w:rsidR="00AB7C9A" w:rsidRDefault="00AB7C9A" w:rsidP="00C35EBB">
      <w:pPr>
        <w:jc w:val="both"/>
      </w:pPr>
      <w:r>
        <w:rPr>
          <w:b/>
        </w:rPr>
        <w:t xml:space="preserve">Branden Galloway, </w:t>
      </w:r>
      <w:r>
        <w:t xml:space="preserve">35, of Greenville, pleaded guilty to the offense of Criminal Mischief.  On October 24, 2014, Fannin County Sheriff’s deputies were dispatched to a residence in Ladonia in response to a disturbance.  When they arrived, they found that Galloway had been in an argument with Amber Page.  During the argument, Galloway smashed Page’s windshield with a rock.  Galloway was sentenced to 6 </w:t>
      </w:r>
      <w:r w:rsidR="00542510">
        <w:t>months’ probation</w:t>
      </w:r>
      <w:r>
        <w:t xml:space="preserve"> and ordered to pay $307 in court costs and $1,015.78 in restitution for the windshield.</w:t>
      </w:r>
    </w:p>
    <w:p w:rsidR="00AB7C9A" w:rsidRDefault="00AB7C9A" w:rsidP="00C35EBB">
      <w:pPr>
        <w:jc w:val="both"/>
      </w:pPr>
      <w:r>
        <w:rPr>
          <w:b/>
        </w:rPr>
        <w:lastRenderedPageBreak/>
        <w:t xml:space="preserve">Gregory Harpole, </w:t>
      </w:r>
      <w:r>
        <w:t>52, of Princeton, pleaded guilty to the offense of Possession of a Controlled Substance.  On November 22, 2014, Leonard police were dispatched to a single car accident on FM 896.  When they arrived, they found Harpole, a passenger in the wrecked vehicle, to be intoxicated.  When they placed him under arrest for public intoxication, they found him to be in possession of hydrocodone.  Harpole admitted that he did not have a prescription and that he got the pills from his mother-in-law.  Harpole was convicted and sentenced to 2 days confinement, fined $500, and ordered to pay $639.60 in court costs.</w:t>
      </w:r>
    </w:p>
    <w:p w:rsidR="00AB7C9A" w:rsidRDefault="00AB7C9A" w:rsidP="00C35EBB">
      <w:pPr>
        <w:jc w:val="both"/>
      </w:pPr>
      <w:r>
        <w:rPr>
          <w:b/>
        </w:rPr>
        <w:t xml:space="preserve">Kendrick Johnson, </w:t>
      </w:r>
      <w:r w:rsidR="0041466A">
        <w:t>24, of Dallas, pleaded guilty to the offense of Driving While License Invalid.  On November 30, 2014, Bonham police stopped Johnson’s vehicle for speeding.  During the stop, they found that Johnson’s license was suspended due to a driving while intoxicated offense.  Johnson was convicted and sentenced to 1 day confinement and $432 in court costs.</w:t>
      </w:r>
    </w:p>
    <w:p w:rsidR="00B36FEB" w:rsidRPr="00B36FEB" w:rsidRDefault="00B36FEB" w:rsidP="00C35EBB">
      <w:pPr>
        <w:jc w:val="both"/>
      </w:pPr>
      <w:r>
        <w:rPr>
          <w:b/>
        </w:rPr>
        <w:t xml:space="preserve">Ronnie Shane Kelton, </w:t>
      </w:r>
      <w:r>
        <w:t>44, pleaded guilty to the offense of Driving While Intoxicated with a Breath Alcohol Concentration (BAC) of 0.15 or more.  On July 2</w:t>
      </w:r>
      <w:r w:rsidR="00834F97">
        <w:t xml:space="preserve">7, 2014, Fannin County Sheriff </w:t>
      </w:r>
      <w:r>
        <w:t xml:space="preserve">deputies stopped Kelton’s vehicle after he ran off the road into a ditch.  Kelton admitted to drinking and failed field sobriety tests.  After being placed under arrest for DWI, Kelton consented to giving a breath test, which showed a BAC of 0.20.  Kelton was convicted and sentenced to 18 </w:t>
      </w:r>
      <w:r w:rsidR="00542510">
        <w:t>months’ probation</w:t>
      </w:r>
      <w:r>
        <w:t>, fined $1,500, ordered to pay $502.20 in court costs, and ordered to install an ignition interlock on any vehicle he drives.</w:t>
      </w:r>
    </w:p>
    <w:p w:rsidR="0041466A" w:rsidRDefault="0041466A" w:rsidP="00C35EBB">
      <w:pPr>
        <w:jc w:val="both"/>
      </w:pPr>
      <w:r>
        <w:rPr>
          <w:b/>
        </w:rPr>
        <w:t xml:space="preserve">Jason Scott Kokesh, </w:t>
      </w:r>
      <w:r>
        <w:t>32, of Leonard, failed to appear for his court date.  His bond was ordered forfeited to the State and a warrant was issued for his arrest.</w:t>
      </w:r>
    </w:p>
    <w:p w:rsidR="00834F97" w:rsidRDefault="00834F97" w:rsidP="00834F97">
      <w:pPr>
        <w:jc w:val="both"/>
      </w:pPr>
      <w:r w:rsidRPr="004C5204">
        <w:rPr>
          <w:b/>
        </w:rPr>
        <w:t>Jose Hernandez Osornio</w:t>
      </w:r>
      <w:r>
        <w:t xml:space="preserve">, 23, of Greenville pled guilty to the offense of Driving While License Invalid.  On January 9, 2015 Osornio’s vehicle was stopped by a Honey Grove police officer for failing to use his turn signal.  The officer met with Osornio, the driver, and after he ran Osornio’s information through the county dispatch he learned Osornio’s </w:t>
      </w:r>
      <w:r w:rsidR="00FC6CD7">
        <w:t>d</w:t>
      </w:r>
      <w:r>
        <w:t xml:space="preserve">river’s </w:t>
      </w:r>
      <w:r w:rsidR="00FC6CD7">
        <w:t>l</w:t>
      </w:r>
      <w:r>
        <w:t>icense was suspended.  Osornio was convicted and sentenced to 2 days confinement and ordered to pay court costs of $257.</w:t>
      </w:r>
    </w:p>
    <w:p w:rsidR="00834F97" w:rsidRDefault="00834F97" w:rsidP="00834F97">
      <w:pPr>
        <w:jc w:val="both"/>
      </w:pPr>
      <w:r w:rsidRPr="008A7258">
        <w:rPr>
          <w:b/>
        </w:rPr>
        <w:t>Nikki Shantel Prater</w:t>
      </w:r>
      <w:r>
        <w:t xml:space="preserve">, 23, of Bonham, pled guilty to two counts of the offense of Driving While License Invalid.  On January 3, 2015 Prater’s vehicle was stopped for speeding.  On January 7, 2015 Prater’s vehicle was stopped by a Bonham Police officer because Prater was not wearing her seat belt.   On both occasions the officers ran Prater’s information through the county dispatch and learned Prater’s driver’s license was suspended.  Prater was convicted of both offenses and sentenced to 1 day confinement and ordered to pay $514 in court costs. </w:t>
      </w:r>
    </w:p>
    <w:p w:rsidR="00834F97" w:rsidRDefault="00834F97" w:rsidP="00834F97">
      <w:pPr>
        <w:jc w:val="both"/>
      </w:pPr>
      <w:r w:rsidRPr="004C5204">
        <w:rPr>
          <w:b/>
          <w:color w:val="000000" w:themeColor="text1"/>
        </w:rPr>
        <w:t>Barbara Ann Psencik</w:t>
      </w:r>
      <w:r w:rsidRPr="00423585">
        <w:rPr>
          <w:color w:val="000000" w:themeColor="text1"/>
        </w:rPr>
        <w:t xml:space="preserve">, 59, of Dallas, pled true to violations of her probation for the offense of Driving While Intoxicated.  On April 16, 2010 Psencik pled guilty to the above mentioned DWI and was placed on probation for 24 Months.  Psencik violated her probation when she failed to submit to testing for alcohol and substances abuse, failed to complete her required DWI Multi-Offender Course, and failed to pay her fines, court costs, and supervision fees. </w:t>
      </w:r>
      <w:r>
        <w:rPr>
          <w:color w:val="000000" w:themeColor="text1"/>
        </w:rPr>
        <w:t xml:space="preserve"> Psencik’s probation was revoke and she was ordered to serve 27 days confinement and to pay court costs of $432. </w:t>
      </w:r>
    </w:p>
    <w:p w:rsidR="00834F97" w:rsidRDefault="00834F97" w:rsidP="00834F97">
      <w:pPr>
        <w:jc w:val="both"/>
      </w:pPr>
      <w:r w:rsidRPr="008A7258">
        <w:rPr>
          <w:b/>
        </w:rPr>
        <w:t>Rafeal Dontae Robinson</w:t>
      </w:r>
      <w:r>
        <w:t>, 33, of Plano, pled guilty to the offense of Driving While License Invalid.  On January 9, 2015 Robinson’s vehicle was stopped by a Texas State Trooper on Highway 82 for speeding.  The trooper met with Robinson, the driver, and after he ran Robinson’s information through the county dispatch he learned Robinson’s driver’s license was suspended.  Robinson was convicted and sentenced to 1 day confinement and ordered to pay $257 in court costs.</w:t>
      </w:r>
    </w:p>
    <w:p w:rsidR="00834F97" w:rsidRDefault="00834F97" w:rsidP="00834F97">
      <w:pPr>
        <w:jc w:val="both"/>
      </w:pPr>
      <w:r w:rsidRPr="004C5204">
        <w:rPr>
          <w:b/>
        </w:rPr>
        <w:lastRenderedPageBreak/>
        <w:t>Jose Fermin Rodriguez</w:t>
      </w:r>
      <w:r>
        <w:t>, 35, of Dallas, pled guilty to the offenses of Driving While Intoxicated, 2</w:t>
      </w:r>
      <w:r w:rsidRPr="00AC39D4">
        <w:rPr>
          <w:vertAlign w:val="superscript"/>
        </w:rPr>
        <w:t>nd</w:t>
      </w:r>
      <w:r>
        <w:t xml:space="preserve"> Offense </w:t>
      </w:r>
      <w:r w:rsidR="00FC6CD7">
        <w:t>and</w:t>
      </w:r>
      <w:r>
        <w:t xml:space="preserve"> Driving While License Invalid.  On March 19, 2019, 2014 Honey Grove police officers were dispatched to a single vehicle accident on Highway 82 </w:t>
      </w:r>
      <w:r w:rsidR="00FC6CD7">
        <w:t>and</w:t>
      </w:r>
      <w:r>
        <w:t xml:space="preserve"> </w:t>
      </w:r>
      <w:r w:rsidR="009F5020">
        <w:t>FM</w:t>
      </w:r>
      <w:r>
        <w:t xml:space="preserve"> 1396 where witnesses observed a Ford SUV drive off the road at a high rate of speed and strike a tree.  At the scene Rodriguez, smelling of an alcoholic beverage, was found lying outside the driver’s side door of his still running vehicle.  Inside the vehicle the officer found 10 bottles of liquor.   Dispatch indicated Rodriguez did not have a valid driver’s license.  Rodriguez was transported to Red River Regional Hospital</w:t>
      </w:r>
      <w:r w:rsidR="00FC6CD7">
        <w:t>,</w:t>
      </w:r>
      <w:r>
        <w:t xml:space="preserve"> and while recovering from his injuries </w:t>
      </w:r>
      <w:r w:rsidR="00FC6CD7">
        <w:t xml:space="preserve">he </w:t>
      </w:r>
      <w:r>
        <w:t>agree</w:t>
      </w:r>
      <w:r w:rsidR="00FC6CD7">
        <w:t>d</w:t>
      </w:r>
      <w:r>
        <w:t xml:space="preserve"> to provide a blood sample.  An analysis of Rodriguez’s blood sample showed his BAC to be 0.282 shortly after transport to the hospital.  Rodriquez was convicted of both offenses and sentenced to 24 </w:t>
      </w:r>
      <w:r w:rsidR="00542510">
        <w:t>months’ probation</w:t>
      </w:r>
      <w:r>
        <w:t xml:space="preserve"> and ordered to pay a $2,000 fine, $100 in restitution and $864 in court costs and order</w:t>
      </w:r>
      <w:r w:rsidR="00FC6CD7">
        <w:t>ed to install a deep-</w:t>
      </w:r>
      <w:r>
        <w:t xml:space="preserve">lung interlock device on his vehicle. </w:t>
      </w:r>
    </w:p>
    <w:p w:rsidR="00834F97" w:rsidRDefault="00834F97" w:rsidP="00834F97">
      <w:pPr>
        <w:jc w:val="both"/>
      </w:pPr>
      <w:r w:rsidRPr="004C5204">
        <w:rPr>
          <w:b/>
        </w:rPr>
        <w:t>David Shawn Shores</w:t>
      </w:r>
      <w:r>
        <w:t xml:space="preserve">, 25, of Whitewright, pled guilty to the offense of Driving While License Invalid.  On November 24, 2014 Shores’ vehicle was stopped by a Trenton Police Officer near the intersection of Highway 121 </w:t>
      </w:r>
      <w:r w:rsidR="00FC6CD7">
        <w:t>and</w:t>
      </w:r>
      <w:r>
        <w:t xml:space="preserve"> Highway 69 for an expired inspection sticker.  The Trenton officer made contact with Shores, the driver, and after running his information through the county dispatch determined that </w:t>
      </w:r>
      <w:r w:rsidR="00542510">
        <w:t>Shores’ driver’s</w:t>
      </w:r>
      <w:r>
        <w:t xml:space="preserve"> license was suspended.   Shores was convicted and sentenced to 4 days confinement and ordered to pay $357 in court costs</w:t>
      </w:r>
      <w:r w:rsidR="00E653E2">
        <w:t>.</w:t>
      </w:r>
    </w:p>
    <w:p w:rsidR="00834F97" w:rsidRDefault="00834F97" w:rsidP="00834F97">
      <w:pPr>
        <w:jc w:val="both"/>
      </w:pPr>
      <w:r w:rsidRPr="0022464D">
        <w:rPr>
          <w:b/>
        </w:rPr>
        <w:t>Ashley Dean Thomas</w:t>
      </w:r>
      <w:r>
        <w:t>, 32, of Ivanhoe, pled guilty to the offense of Failure to Identify to Peace Officer and true to violations of her probation for the offenses of Possession of Marijuana, Possession of Controlled Substance, and Theft. Thomas pled guilty to the offenses of Possession of Marijuana and Controlled Substance on February 2, 2013 and was placed on 2 years’ probation.  Later on April 16, 2014 she pled guilty to Theft and was placed on another year of probation.  On November 11, 2014 Bonham Police officers investigating an accident were given the name of Alecia Gossett, by Thomas, when she was asked to identify herself.   At the time Thomas ha</w:t>
      </w:r>
      <w:r w:rsidR="00FC6CD7">
        <w:t>d</w:t>
      </w:r>
      <w:r>
        <w:t xml:space="preserve"> warrants for violating her probati</w:t>
      </w:r>
      <w:r w:rsidR="00FC6CD7">
        <w:t>on because she failed to report</w:t>
      </w:r>
      <w:r>
        <w:t xml:space="preserve"> and pay her fines and court costs.  On January 8 </w:t>
      </w:r>
      <w:r w:rsidR="00FC6CD7">
        <w:t>and</w:t>
      </w:r>
      <w:r>
        <w:t xml:space="preserve"> 9, 2015 Bonham officers were able to track down Thomas and confirm it was Thomas that was involved in the November 11, 2014 accident.  Thomas was revoked on her probation, convicted, and sentenced on all offenses to 30 days confinement and ordered to pay $1,490 in court costs. </w:t>
      </w:r>
    </w:p>
    <w:p w:rsidR="00834F97" w:rsidRDefault="00834F97" w:rsidP="00834F97">
      <w:pPr>
        <w:jc w:val="both"/>
      </w:pPr>
      <w:r w:rsidRPr="008A7258">
        <w:rPr>
          <w:b/>
        </w:rPr>
        <w:t>Bryan Jay Thomas</w:t>
      </w:r>
      <w:r>
        <w:t xml:space="preserve">, 34, of Savoy, pled guilty to the offense of Driving While Intoxicated.  On June 4, 2014 Thomas’ vehicle was stopped by a Savoy Police officer on Highway 56 for having a headlight out.  Thomas admitted to consuming alcohol and performed poorly on field sobriety test.  Following the county’s ‘No Refusal’ policy, after Thomas refused to provide a blood sample the Ector officer contacted </w:t>
      </w:r>
      <w:r w:rsidR="009F5020">
        <w:t xml:space="preserve">Bonham Municipal </w:t>
      </w:r>
      <w:r>
        <w:t xml:space="preserve">Judge John Skotnik and made a request for a blood search warrant.  Thomas was transported to Red River Regional Hospital, where Judge Skotnik signed a blood search warrant.  An analysis of the blood sample taken from Thomas showed his BAC to be 0.061 and that Thomas had Alprazolam, a central nervous system depressant in his blood shortly after his arrest.  Thomas was convicted and sentenced to 12 </w:t>
      </w:r>
      <w:r w:rsidR="00542510">
        <w:t>months’ probation</w:t>
      </w:r>
      <w:r>
        <w:t xml:space="preserve"> and ordered to a $1,000 fine, $100 in restitution and $432 in court costs.</w:t>
      </w:r>
    </w:p>
    <w:p w:rsidR="00834F97" w:rsidRDefault="00834F97" w:rsidP="00834F97">
      <w:pPr>
        <w:jc w:val="both"/>
      </w:pPr>
      <w:r>
        <w:rPr>
          <w:b/>
        </w:rPr>
        <w:t xml:space="preserve">Cody Tucker, </w:t>
      </w:r>
      <w:r w:rsidRPr="00A00DC9">
        <w:t xml:space="preserve">27, of Wolfe City, pled guilty to the offenses of Driving While License Invalid and Bail Jumping.  </w:t>
      </w:r>
      <w:r>
        <w:t xml:space="preserve">On December 15, 2013 Tucker’s vehicle was stopped by an Ector Police officer on Highway 82 for speeding.  The officer met with Tucker, the driver, and after running his information through the county dispatch determined Tucker’s driver’s license was suspended.  On December 16, 2013 Tucker was released from the County Jail on bond, with the agreement that he would return to the County Court at Law when summoned.  On March 5, 2014 Tucker failed to appear in the County Court at Law </w:t>
      </w:r>
      <w:r>
        <w:lastRenderedPageBreak/>
        <w:t xml:space="preserve">after he was sent notice of his summons.  Tucker was convicted and sentenced to 9 days confinement and ordered to pay $564 in court costs. </w:t>
      </w:r>
    </w:p>
    <w:p w:rsidR="00834F97" w:rsidRDefault="00834F97" w:rsidP="00834F97">
      <w:pPr>
        <w:jc w:val="both"/>
      </w:pPr>
      <w:r w:rsidRPr="008A7258">
        <w:rPr>
          <w:b/>
        </w:rPr>
        <w:t>William Chance Walker</w:t>
      </w:r>
      <w:r>
        <w:t xml:space="preserve">, 18, of Whitewright, pled guilty to the offenses of Theft and Failure to ID.  On October 15, 2014 Bonham police officers responded to a reported shoplifting at Walmart.  Walmart’s assistant manager observed Walker place over $700 worth of items in his cart and then leave the store without paying for the items.  Walker was stopped in the parking lot and detained until Bonham officers arrived.  Walker, when asked to provide identification by Bonham officers, began speaking in a British accent stating his middle name was “James” and he was from London, and then gave a false birthday.  Later at the police station Walker admitted he lied about his middle name and date of birth.  Walker was sentenced to 12 months deferred adjudication probation and ordered to pay court costs of $579.    </w:t>
      </w:r>
    </w:p>
    <w:p w:rsidR="00834F97" w:rsidRDefault="00834F97" w:rsidP="00834F97">
      <w:pPr>
        <w:jc w:val="both"/>
      </w:pPr>
      <w:r w:rsidRPr="008A7258">
        <w:rPr>
          <w:b/>
        </w:rPr>
        <w:t>Brandon Wallace</w:t>
      </w:r>
      <w:r>
        <w:t xml:space="preserve">, 30, of Paris, pled guilty to the offenses of Driving While License Invalid and Possession of Dangerous Drug.  On December 6, 2014 Wallace’s vehicle was stopped by a Trenton Police officer on Highway 121 for failing to maintain a single lane.  The officer met with Wallace, the driver, and ran his information through the county dispatch and learned Wallace’s Driver’s License was suspended.  Wallace was convicted and sentenced to 1 day confinement and ordered to pay court costs of $257. </w:t>
      </w:r>
    </w:p>
    <w:p w:rsidR="00834F97" w:rsidRDefault="00834F97" w:rsidP="00834F97">
      <w:pPr>
        <w:jc w:val="both"/>
      </w:pPr>
      <w:r w:rsidRPr="008A7258">
        <w:rPr>
          <w:b/>
        </w:rPr>
        <w:t>Roger Dillon Wooten</w:t>
      </w:r>
      <w:r>
        <w:t xml:space="preserve">, 22, of Trenton, pled guilty to the offenses of Possession of Marijuana and Possession of Controlled Substance.  On December 31, 2014 officers from the Trenton Police department were dispatched to the Kwik Chek on the corner of </w:t>
      </w:r>
      <w:r w:rsidR="009F5020">
        <w:t xml:space="preserve">State </w:t>
      </w:r>
      <w:r>
        <w:t>Highway</w:t>
      </w:r>
      <w:r w:rsidR="009F5020">
        <w:t>s</w:t>
      </w:r>
      <w:bookmarkStart w:id="0" w:name="_GoBack"/>
      <w:bookmarkEnd w:id="0"/>
      <w:r>
        <w:t xml:space="preserve"> 121 and 69, where it was reported a vehicle was driving recklessly in the parking lot.  The officers met with Wooten, the driver of the vehicle, and immediately smelled marijuana.  Wooten’s vehicle was searched and a bag or marijuana was found.  While being transported to the county jail Wooten admitted he had a controlled substance, Alprazolam (Xanax) in his possession. Wooten was convicted and sentenced to </w:t>
      </w:r>
      <w:r w:rsidR="00542510">
        <w:t>6 days confine</w:t>
      </w:r>
      <w:r>
        <w:t xml:space="preserve">ment and ordered to pay $809 in court costs.   </w:t>
      </w:r>
    </w:p>
    <w:p w:rsidR="00834F97" w:rsidRDefault="00834F97" w:rsidP="00834F97">
      <w:pPr>
        <w:jc w:val="both"/>
      </w:pPr>
      <w:r w:rsidRPr="008A7258">
        <w:rPr>
          <w:b/>
        </w:rPr>
        <w:t>Randy James Yard</w:t>
      </w:r>
      <w:r>
        <w:t xml:space="preserve">, 55, of Denton, pled guilty to the offense of Driving While License Invalid.  On January 18, 2015 Yard’s vehicle was stopped by a Bonham Police officer for failing to signal before turning.  The officer met with Yard, the driver, then ran Yard’s information through the county dispatch and learned Yard’s driver’s license was suspended.  Yard was sentenced to 2 days confinement and ordered to pay a fine of $257.  </w:t>
      </w:r>
    </w:p>
    <w:p w:rsidR="00834F97" w:rsidRDefault="00834F97" w:rsidP="00C35EBB">
      <w:pPr>
        <w:jc w:val="both"/>
      </w:pPr>
    </w:p>
    <w:p w:rsidR="00834F97" w:rsidRPr="0041466A" w:rsidRDefault="00834F97" w:rsidP="00C35EBB">
      <w:pPr>
        <w:jc w:val="both"/>
      </w:pPr>
    </w:p>
    <w:sectPr w:rsidR="00834F97" w:rsidRPr="0041466A" w:rsidSect="00834F9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EBB"/>
    <w:rsid w:val="00000A30"/>
    <w:rsid w:val="00000AEF"/>
    <w:rsid w:val="000053CE"/>
    <w:rsid w:val="000242FC"/>
    <w:rsid w:val="000314C3"/>
    <w:rsid w:val="0004097E"/>
    <w:rsid w:val="00054642"/>
    <w:rsid w:val="00056C89"/>
    <w:rsid w:val="00064CBF"/>
    <w:rsid w:val="00071154"/>
    <w:rsid w:val="0009336B"/>
    <w:rsid w:val="000974AD"/>
    <w:rsid w:val="000A5024"/>
    <w:rsid w:val="000B2A6F"/>
    <w:rsid w:val="000B5203"/>
    <w:rsid w:val="000D4E62"/>
    <w:rsid w:val="000F3381"/>
    <w:rsid w:val="000F41CA"/>
    <w:rsid w:val="000F4527"/>
    <w:rsid w:val="0010158E"/>
    <w:rsid w:val="00107B99"/>
    <w:rsid w:val="00107CC5"/>
    <w:rsid w:val="001113D6"/>
    <w:rsid w:val="00124642"/>
    <w:rsid w:val="00141D4B"/>
    <w:rsid w:val="00146E35"/>
    <w:rsid w:val="00166E50"/>
    <w:rsid w:val="001771EF"/>
    <w:rsid w:val="00192F00"/>
    <w:rsid w:val="0019689E"/>
    <w:rsid w:val="001A4CCE"/>
    <w:rsid w:val="001B61F0"/>
    <w:rsid w:val="001C3359"/>
    <w:rsid w:val="001D2381"/>
    <w:rsid w:val="001D4306"/>
    <w:rsid w:val="001F49D2"/>
    <w:rsid w:val="001F6752"/>
    <w:rsid w:val="0021533B"/>
    <w:rsid w:val="00221FE2"/>
    <w:rsid w:val="0024047B"/>
    <w:rsid w:val="002504F3"/>
    <w:rsid w:val="00255664"/>
    <w:rsid w:val="00295D9C"/>
    <w:rsid w:val="002B219D"/>
    <w:rsid w:val="002B6FF8"/>
    <w:rsid w:val="002C1BBD"/>
    <w:rsid w:val="002C1C37"/>
    <w:rsid w:val="002C3E78"/>
    <w:rsid w:val="002C4D28"/>
    <w:rsid w:val="002C5E13"/>
    <w:rsid w:val="00303CBC"/>
    <w:rsid w:val="0031051F"/>
    <w:rsid w:val="00310B62"/>
    <w:rsid w:val="003144FD"/>
    <w:rsid w:val="00343557"/>
    <w:rsid w:val="003507B0"/>
    <w:rsid w:val="00352E3F"/>
    <w:rsid w:val="00353980"/>
    <w:rsid w:val="003629A1"/>
    <w:rsid w:val="00367447"/>
    <w:rsid w:val="00370B29"/>
    <w:rsid w:val="003838AF"/>
    <w:rsid w:val="003A0F69"/>
    <w:rsid w:val="003A3A06"/>
    <w:rsid w:val="003C0BAE"/>
    <w:rsid w:val="003C6167"/>
    <w:rsid w:val="003F11EF"/>
    <w:rsid w:val="0041466A"/>
    <w:rsid w:val="004304FE"/>
    <w:rsid w:val="00435104"/>
    <w:rsid w:val="00446765"/>
    <w:rsid w:val="00461907"/>
    <w:rsid w:val="004648E8"/>
    <w:rsid w:val="004707FC"/>
    <w:rsid w:val="00472FDA"/>
    <w:rsid w:val="00474252"/>
    <w:rsid w:val="00475DF1"/>
    <w:rsid w:val="00483AC0"/>
    <w:rsid w:val="004919D4"/>
    <w:rsid w:val="004927AA"/>
    <w:rsid w:val="004A26EC"/>
    <w:rsid w:val="004A4CC3"/>
    <w:rsid w:val="004B0DF6"/>
    <w:rsid w:val="004C7CFD"/>
    <w:rsid w:val="004D3117"/>
    <w:rsid w:val="004E013F"/>
    <w:rsid w:val="004E7DEC"/>
    <w:rsid w:val="00513B70"/>
    <w:rsid w:val="00516832"/>
    <w:rsid w:val="00532BAB"/>
    <w:rsid w:val="00542510"/>
    <w:rsid w:val="00543AB6"/>
    <w:rsid w:val="00552A8A"/>
    <w:rsid w:val="0056104D"/>
    <w:rsid w:val="00570EB9"/>
    <w:rsid w:val="00574981"/>
    <w:rsid w:val="00576A34"/>
    <w:rsid w:val="00577222"/>
    <w:rsid w:val="00581624"/>
    <w:rsid w:val="005962E1"/>
    <w:rsid w:val="005A2E3E"/>
    <w:rsid w:val="005A7706"/>
    <w:rsid w:val="005B6C44"/>
    <w:rsid w:val="005C3DDC"/>
    <w:rsid w:val="005C7897"/>
    <w:rsid w:val="005F5F40"/>
    <w:rsid w:val="006007EF"/>
    <w:rsid w:val="0060531D"/>
    <w:rsid w:val="00617B16"/>
    <w:rsid w:val="006247B0"/>
    <w:rsid w:val="00626678"/>
    <w:rsid w:val="006579B1"/>
    <w:rsid w:val="00666258"/>
    <w:rsid w:val="00676DCA"/>
    <w:rsid w:val="006A04AA"/>
    <w:rsid w:val="006A3F9D"/>
    <w:rsid w:val="006B710F"/>
    <w:rsid w:val="006C21A4"/>
    <w:rsid w:val="006C71D3"/>
    <w:rsid w:val="006D14BD"/>
    <w:rsid w:val="006E3EC7"/>
    <w:rsid w:val="006E6EBE"/>
    <w:rsid w:val="00704E87"/>
    <w:rsid w:val="00715C05"/>
    <w:rsid w:val="007353FD"/>
    <w:rsid w:val="007658B2"/>
    <w:rsid w:val="00772CA2"/>
    <w:rsid w:val="00773ADA"/>
    <w:rsid w:val="00785B5F"/>
    <w:rsid w:val="007A5B24"/>
    <w:rsid w:val="007D695C"/>
    <w:rsid w:val="007E5D44"/>
    <w:rsid w:val="007F339B"/>
    <w:rsid w:val="0080537F"/>
    <w:rsid w:val="00827497"/>
    <w:rsid w:val="00827987"/>
    <w:rsid w:val="00834F97"/>
    <w:rsid w:val="008450D5"/>
    <w:rsid w:val="00856722"/>
    <w:rsid w:val="00867794"/>
    <w:rsid w:val="0087724B"/>
    <w:rsid w:val="00880500"/>
    <w:rsid w:val="00882AA0"/>
    <w:rsid w:val="008841AF"/>
    <w:rsid w:val="008B0248"/>
    <w:rsid w:val="008B11EF"/>
    <w:rsid w:val="008C6688"/>
    <w:rsid w:val="008E4A88"/>
    <w:rsid w:val="008E5E51"/>
    <w:rsid w:val="008F3CCD"/>
    <w:rsid w:val="008F7A33"/>
    <w:rsid w:val="00935938"/>
    <w:rsid w:val="00935F0C"/>
    <w:rsid w:val="00944D74"/>
    <w:rsid w:val="009551D3"/>
    <w:rsid w:val="00970C1F"/>
    <w:rsid w:val="00990E54"/>
    <w:rsid w:val="009950F6"/>
    <w:rsid w:val="009B086D"/>
    <w:rsid w:val="009B51A0"/>
    <w:rsid w:val="009D43F5"/>
    <w:rsid w:val="009D7F2F"/>
    <w:rsid w:val="009F5020"/>
    <w:rsid w:val="00A05663"/>
    <w:rsid w:val="00A113C5"/>
    <w:rsid w:val="00A30085"/>
    <w:rsid w:val="00A45ABE"/>
    <w:rsid w:val="00A45CC9"/>
    <w:rsid w:val="00A51A22"/>
    <w:rsid w:val="00A768C1"/>
    <w:rsid w:val="00A8295F"/>
    <w:rsid w:val="00A86520"/>
    <w:rsid w:val="00AA7712"/>
    <w:rsid w:val="00AB7C9A"/>
    <w:rsid w:val="00B04588"/>
    <w:rsid w:val="00B105AA"/>
    <w:rsid w:val="00B109EE"/>
    <w:rsid w:val="00B27CE7"/>
    <w:rsid w:val="00B36FEB"/>
    <w:rsid w:val="00B44A7C"/>
    <w:rsid w:val="00B61A6F"/>
    <w:rsid w:val="00B81310"/>
    <w:rsid w:val="00B842FA"/>
    <w:rsid w:val="00B97725"/>
    <w:rsid w:val="00BA3626"/>
    <w:rsid w:val="00BA5027"/>
    <w:rsid w:val="00BB2272"/>
    <w:rsid w:val="00BB55F0"/>
    <w:rsid w:val="00BB77D6"/>
    <w:rsid w:val="00BD3F32"/>
    <w:rsid w:val="00BD40B3"/>
    <w:rsid w:val="00BD7321"/>
    <w:rsid w:val="00BF4DA0"/>
    <w:rsid w:val="00BF5CD2"/>
    <w:rsid w:val="00C35D26"/>
    <w:rsid w:val="00C35EBB"/>
    <w:rsid w:val="00C427AA"/>
    <w:rsid w:val="00C52426"/>
    <w:rsid w:val="00C61181"/>
    <w:rsid w:val="00C77491"/>
    <w:rsid w:val="00C940DF"/>
    <w:rsid w:val="00CA1167"/>
    <w:rsid w:val="00CC380D"/>
    <w:rsid w:val="00CE3788"/>
    <w:rsid w:val="00CF13DD"/>
    <w:rsid w:val="00CF2473"/>
    <w:rsid w:val="00CF3546"/>
    <w:rsid w:val="00CF3C61"/>
    <w:rsid w:val="00CF4988"/>
    <w:rsid w:val="00D0186B"/>
    <w:rsid w:val="00D05891"/>
    <w:rsid w:val="00D26B0C"/>
    <w:rsid w:val="00D46E56"/>
    <w:rsid w:val="00D526E7"/>
    <w:rsid w:val="00D57305"/>
    <w:rsid w:val="00D62184"/>
    <w:rsid w:val="00D654C2"/>
    <w:rsid w:val="00D74A95"/>
    <w:rsid w:val="00D843D4"/>
    <w:rsid w:val="00DA42EF"/>
    <w:rsid w:val="00DA5D1B"/>
    <w:rsid w:val="00DB6BDB"/>
    <w:rsid w:val="00DE5683"/>
    <w:rsid w:val="00DF3CFD"/>
    <w:rsid w:val="00E04D1D"/>
    <w:rsid w:val="00E06B39"/>
    <w:rsid w:val="00E13114"/>
    <w:rsid w:val="00E15AF8"/>
    <w:rsid w:val="00E213B0"/>
    <w:rsid w:val="00E24853"/>
    <w:rsid w:val="00E313C9"/>
    <w:rsid w:val="00E31901"/>
    <w:rsid w:val="00E42E5F"/>
    <w:rsid w:val="00E45CB6"/>
    <w:rsid w:val="00E653E2"/>
    <w:rsid w:val="00E6557D"/>
    <w:rsid w:val="00E7367E"/>
    <w:rsid w:val="00E76794"/>
    <w:rsid w:val="00E7702F"/>
    <w:rsid w:val="00E90350"/>
    <w:rsid w:val="00EA02CB"/>
    <w:rsid w:val="00EA6576"/>
    <w:rsid w:val="00EB01C9"/>
    <w:rsid w:val="00EC2D40"/>
    <w:rsid w:val="00ED2B21"/>
    <w:rsid w:val="00ED4992"/>
    <w:rsid w:val="00EE63BB"/>
    <w:rsid w:val="00EE6B7E"/>
    <w:rsid w:val="00F0088B"/>
    <w:rsid w:val="00F21EE8"/>
    <w:rsid w:val="00F2388B"/>
    <w:rsid w:val="00F32A56"/>
    <w:rsid w:val="00F40C50"/>
    <w:rsid w:val="00F41E4A"/>
    <w:rsid w:val="00F51BB6"/>
    <w:rsid w:val="00F54253"/>
    <w:rsid w:val="00F64947"/>
    <w:rsid w:val="00F6570E"/>
    <w:rsid w:val="00F703A6"/>
    <w:rsid w:val="00F72BA6"/>
    <w:rsid w:val="00F86579"/>
    <w:rsid w:val="00FB701E"/>
    <w:rsid w:val="00FC48C4"/>
    <w:rsid w:val="00FC6CD7"/>
    <w:rsid w:val="00FC7E81"/>
    <w:rsid w:val="00FD40F8"/>
    <w:rsid w:val="00FD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A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A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95161">
      <w:bodyDiv w:val="1"/>
      <w:marLeft w:val="0"/>
      <w:marRight w:val="0"/>
      <w:marTop w:val="0"/>
      <w:marBottom w:val="0"/>
      <w:divBdr>
        <w:top w:val="none" w:sz="0" w:space="0" w:color="auto"/>
        <w:left w:val="none" w:sz="0" w:space="0" w:color="auto"/>
        <w:bottom w:val="none" w:sz="0" w:space="0" w:color="auto"/>
        <w:right w:val="none" w:sz="0" w:space="0" w:color="auto"/>
      </w:divBdr>
    </w:div>
    <w:div w:id="73389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3ED52-D92C-421F-A532-6452F7C34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2114</Words>
  <Characters>12053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Kaminar</dc:creator>
  <cp:lastModifiedBy>Sue Jones</cp:lastModifiedBy>
  <cp:revision>4</cp:revision>
  <cp:lastPrinted>2015-04-24T21:38:00Z</cp:lastPrinted>
  <dcterms:created xsi:type="dcterms:W3CDTF">2015-04-24T16:27:00Z</dcterms:created>
  <dcterms:modified xsi:type="dcterms:W3CDTF">2015-04-24T21:39:00Z</dcterms:modified>
</cp:coreProperties>
</file>