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1B" w:rsidRDefault="001E031B" w:rsidP="001E031B">
      <w:pPr>
        <w:pStyle w:val="Title"/>
      </w:pPr>
      <w:bookmarkStart w:id="0" w:name="_GoBack"/>
      <w:bookmarkEnd w:id="0"/>
      <w:r w:rsidRPr="00430668">
        <w:t>PRESS RELEASE</w:t>
      </w:r>
    </w:p>
    <w:p w:rsidR="001E031B" w:rsidRDefault="001E031B" w:rsidP="001E031B">
      <w:pPr>
        <w:pStyle w:val="Title"/>
      </w:pPr>
    </w:p>
    <w:p w:rsidR="001E031B" w:rsidRDefault="001E031B" w:rsidP="001E031B">
      <w:pPr>
        <w:pStyle w:val="Title"/>
        <w:rPr>
          <w:sz w:val="24"/>
          <w:szCs w:val="24"/>
          <w:u w:val="none"/>
        </w:rPr>
      </w:pPr>
      <w:r w:rsidRPr="001E031B">
        <w:rPr>
          <w:sz w:val="24"/>
          <w:szCs w:val="24"/>
          <w:u w:val="none"/>
        </w:rPr>
        <w:t>County Court-at-Law Dispositions for February, 2015</w:t>
      </w:r>
    </w:p>
    <w:p w:rsidR="001E031B" w:rsidRDefault="001E031B" w:rsidP="001E031B">
      <w:pPr>
        <w:pStyle w:val="Title"/>
        <w:rPr>
          <w:sz w:val="24"/>
          <w:szCs w:val="24"/>
          <w:u w:val="none"/>
        </w:rPr>
      </w:pPr>
    </w:p>
    <w:p w:rsidR="001E031B" w:rsidRDefault="001E031B" w:rsidP="001E031B">
      <w:pPr>
        <w:pStyle w:val="Title"/>
        <w:jc w:val="both"/>
        <w:rPr>
          <w:rFonts w:asciiTheme="minorHAnsi" w:hAnsiTheme="minorHAnsi"/>
          <w:b w:val="0"/>
          <w:sz w:val="22"/>
          <w:szCs w:val="22"/>
          <w:u w:val="none"/>
        </w:rPr>
      </w:pPr>
      <w:r w:rsidRPr="001E031B">
        <w:rPr>
          <w:rFonts w:asciiTheme="minorHAnsi" w:hAnsiTheme="minorHAnsi"/>
          <w:b w:val="0"/>
          <w:sz w:val="22"/>
          <w:szCs w:val="22"/>
          <w:u w:val="none"/>
        </w:rPr>
        <w:t>Fannin County Criminal District Attorney Richard Glaser released a list of people who entered plea agreements with his office during the month of February before Judge Charles Butler of the Fannin County Court-at-Law.  The following individuals entered guilty pleas and accepted responsibility for their conduct without further court action, including a jury trial or appeal.</w:t>
      </w:r>
    </w:p>
    <w:p w:rsidR="001E031B" w:rsidRDefault="001E031B" w:rsidP="001E031B">
      <w:pPr>
        <w:pStyle w:val="Title"/>
        <w:jc w:val="both"/>
        <w:rPr>
          <w:rFonts w:asciiTheme="minorHAnsi" w:hAnsiTheme="minorHAnsi"/>
          <w:b w:val="0"/>
          <w:sz w:val="22"/>
          <w:szCs w:val="22"/>
          <w:u w:val="none"/>
        </w:rPr>
      </w:pPr>
    </w:p>
    <w:p w:rsidR="001E031B" w:rsidRDefault="001E031B" w:rsidP="001E031B">
      <w:pPr>
        <w:pStyle w:val="Title"/>
        <w:jc w:val="both"/>
        <w:rPr>
          <w:rFonts w:asciiTheme="minorHAnsi" w:hAnsiTheme="minorHAnsi"/>
          <w:b w:val="0"/>
          <w:sz w:val="22"/>
          <w:szCs w:val="22"/>
          <w:u w:val="none"/>
        </w:rPr>
      </w:pPr>
      <w:r w:rsidRPr="001E031B">
        <w:rPr>
          <w:rFonts w:asciiTheme="minorHAnsi" w:hAnsiTheme="minorHAnsi"/>
          <w:sz w:val="22"/>
          <w:szCs w:val="22"/>
          <w:u w:val="none"/>
        </w:rPr>
        <w:t>Pedro Aguilar</w:t>
      </w:r>
      <w:r w:rsidRPr="001E031B">
        <w:rPr>
          <w:rFonts w:asciiTheme="minorHAnsi" w:hAnsiTheme="minorHAnsi"/>
          <w:b w:val="0"/>
          <w:sz w:val="22"/>
          <w:szCs w:val="22"/>
          <w:u w:val="none"/>
        </w:rPr>
        <w:t xml:space="preserve">, 28, of Honey Grove, pleaded true to violating the terms of his probation for Driving While Intoxicated.  On May 8, 2013, Aguilar was placed on 18 </w:t>
      </w:r>
      <w:r w:rsidR="00923B08" w:rsidRPr="001E031B">
        <w:rPr>
          <w:rFonts w:asciiTheme="minorHAnsi" w:hAnsiTheme="minorHAnsi"/>
          <w:b w:val="0"/>
          <w:sz w:val="22"/>
          <w:szCs w:val="22"/>
          <w:u w:val="none"/>
        </w:rPr>
        <w:t>months’ probation</w:t>
      </w:r>
      <w:r w:rsidRPr="001E031B">
        <w:rPr>
          <w:rFonts w:asciiTheme="minorHAnsi" w:hAnsiTheme="minorHAnsi"/>
          <w:b w:val="0"/>
          <w:sz w:val="22"/>
          <w:szCs w:val="22"/>
          <w:u w:val="none"/>
        </w:rPr>
        <w:t xml:space="preserve"> for DWI.  He violated the terms of his probation by committing a new DWI in Cotton County, Oklahoma, failing to complete a DWI education course, failing to install an ignition interlock device on his vehicle, and failing to pay his court costs, fine, and supervision fees.  Aguilar’s probation was revoked and he was sentenced to 16 days confinement and payment of the $284 in outstanding court costs and $2,100 in outstanding fines.</w:t>
      </w:r>
    </w:p>
    <w:p w:rsidR="001E031B" w:rsidRDefault="001E031B" w:rsidP="001E031B">
      <w:pPr>
        <w:pStyle w:val="Title"/>
        <w:jc w:val="both"/>
        <w:rPr>
          <w:rFonts w:asciiTheme="minorHAnsi" w:hAnsiTheme="minorHAnsi"/>
          <w:b w:val="0"/>
          <w:sz w:val="22"/>
          <w:szCs w:val="22"/>
          <w:u w:val="none"/>
        </w:rPr>
      </w:pPr>
    </w:p>
    <w:p w:rsidR="00B94284" w:rsidRDefault="001E031B" w:rsidP="00B94284">
      <w:pPr>
        <w:pStyle w:val="Title"/>
        <w:jc w:val="both"/>
        <w:rPr>
          <w:rFonts w:asciiTheme="minorHAnsi" w:hAnsiTheme="minorHAnsi"/>
          <w:b w:val="0"/>
          <w:sz w:val="22"/>
          <w:szCs w:val="22"/>
          <w:u w:val="none"/>
        </w:rPr>
      </w:pPr>
      <w:r w:rsidRPr="001E031B">
        <w:rPr>
          <w:rFonts w:asciiTheme="minorHAnsi" w:hAnsiTheme="minorHAnsi"/>
          <w:sz w:val="22"/>
          <w:szCs w:val="22"/>
          <w:u w:val="none"/>
        </w:rPr>
        <w:t>Rebecka Anne Aplin</w:t>
      </w:r>
      <w:r w:rsidRPr="001E031B">
        <w:rPr>
          <w:rFonts w:asciiTheme="minorHAnsi" w:hAnsiTheme="minorHAnsi"/>
          <w:b w:val="0"/>
          <w:sz w:val="22"/>
          <w:szCs w:val="22"/>
          <w:u w:val="none"/>
        </w:rPr>
        <w:t>, 29, of Calera, Oklahoma, pleaded guilty to the offense of Theft.  On January 20, 2015, Walmart employees observed Aplin and Jason Ford place a portable DVD player and a printer ink cartridge in an empty plastic Walmart bag.  They then left the store without paying for the items.  Aplin was convicted and sentenced to 15 days confinement and $247 in court costs.</w:t>
      </w:r>
    </w:p>
    <w:p w:rsidR="00B94284" w:rsidRDefault="00B94284" w:rsidP="00B94284">
      <w:pPr>
        <w:pStyle w:val="Title"/>
        <w:jc w:val="both"/>
        <w:rPr>
          <w:rFonts w:asciiTheme="minorHAnsi" w:hAnsiTheme="minorHAnsi"/>
          <w:b w:val="0"/>
          <w:sz w:val="22"/>
          <w:szCs w:val="22"/>
          <w:u w:val="none"/>
        </w:rPr>
      </w:pPr>
    </w:p>
    <w:p w:rsidR="00B94284" w:rsidRPr="00B94284" w:rsidRDefault="001E031B" w:rsidP="00B94284">
      <w:pPr>
        <w:pStyle w:val="Title"/>
        <w:jc w:val="both"/>
        <w:rPr>
          <w:rFonts w:asciiTheme="minorHAnsi" w:hAnsiTheme="minorHAnsi"/>
          <w:b w:val="0"/>
          <w:sz w:val="22"/>
          <w:szCs w:val="22"/>
          <w:u w:val="none"/>
        </w:rPr>
      </w:pPr>
      <w:r w:rsidRPr="00B94284">
        <w:rPr>
          <w:rFonts w:asciiTheme="minorHAnsi" w:hAnsiTheme="minorHAnsi"/>
          <w:sz w:val="22"/>
          <w:szCs w:val="22"/>
          <w:u w:val="none"/>
        </w:rPr>
        <w:t>David Childs</w:t>
      </w:r>
      <w:r w:rsidRPr="00B94284">
        <w:rPr>
          <w:rFonts w:asciiTheme="minorHAnsi" w:hAnsiTheme="minorHAnsi"/>
          <w:b w:val="0"/>
          <w:sz w:val="22"/>
          <w:szCs w:val="22"/>
          <w:u w:val="none"/>
        </w:rPr>
        <w:t>, 22, of Denison, pleaded guilty to the offense of Driving While License Invalid.  On October 12, 2014, a trooper of the Texas Highway Patrol stopped Childs’ vehicle for speeding.  During the stop, the trooper found that Childs was driving with a suspended license.  Childs was convicted and sentenced to 1 day confinement and $432 in court costs.</w:t>
      </w:r>
    </w:p>
    <w:p w:rsidR="00B94284" w:rsidRPr="00B94284" w:rsidRDefault="00B94284" w:rsidP="00B94284">
      <w:pPr>
        <w:pStyle w:val="Title"/>
        <w:jc w:val="both"/>
        <w:rPr>
          <w:rFonts w:asciiTheme="minorHAnsi" w:hAnsiTheme="minorHAnsi"/>
          <w:b w:val="0"/>
          <w:sz w:val="22"/>
          <w:szCs w:val="22"/>
          <w:u w:val="none"/>
        </w:rPr>
      </w:pPr>
    </w:p>
    <w:p w:rsidR="00B94284" w:rsidRPr="00B94284" w:rsidRDefault="001E031B" w:rsidP="00B94284">
      <w:pPr>
        <w:pStyle w:val="Title"/>
        <w:jc w:val="both"/>
        <w:rPr>
          <w:rFonts w:asciiTheme="minorHAnsi" w:hAnsiTheme="minorHAnsi"/>
          <w:b w:val="0"/>
          <w:sz w:val="22"/>
          <w:szCs w:val="22"/>
          <w:u w:val="none"/>
        </w:rPr>
      </w:pPr>
      <w:r w:rsidRPr="00B94284">
        <w:rPr>
          <w:rFonts w:asciiTheme="minorHAnsi" w:hAnsiTheme="minorHAnsi"/>
          <w:sz w:val="22"/>
          <w:szCs w:val="22"/>
          <w:u w:val="none"/>
        </w:rPr>
        <w:t>Conor Coy Christian</w:t>
      </w:r>
      <w:r w:rsidRPr="00B94284">
        <w:rPr>
          <w:rFonts w:asciiTheme="minorHAnsi" w:hAnsiTheme="minorHAnsi"/>
          <w:b w:val="0"/>
          <w:sz w:val="22"/>
          <w:szCs w:val="22"/>
          <w:u w:val="none"/>
        </w:rPr>
        <w:t>, 18, of Mansfield, pleaded guilty to the offense of Possession of Drug Paraphernalia.  On December 13, 2014, Leonard police stopped Christian’s vehicle for speeding.  During the stop, they found Christian and his passenger, Kaleb Gillenwater, to have a marihuana grinder.  Christian was placed on 90 days deferred adjudication and ordered to pay $317 in court costs.</w:t>
      </w:r>
    </w:p>
    <w:p w:rsidR="00B94284" w:rsidRPr="00B94284" w:rsidRDefault="00B94284" w:rsidP="00B94284">
      <w:pPr>
        <w:pStyle w:val="Title"/>
        <w:jc w:val="both"/>
        <w:rPr>
          <w:rFonts w:asciiTheme="minorHAnsi" w:hAnsiTheme="minorHAnsi"/>
          <w:b w:val="0"/>
          <w:sz w:val="22"/>
          <w:szCs w:val="22"/>
          <w:u w:val="none"/>
        </w:rPr>
      </w:pPr>
    </w:p>
    <w:p w:rsidR="00B94284" w:rsidRPr="00B94284" w:rsidRDefault="001E031B" w:rsidP="00B94284">
      <w:pPr>
        <w:pStyle w:val="Title"/>
        <w:jc w:val="both"/>
        <w:rPr>
          <w:rFonts w:asciiTheme="minorHAnsi" w:hAnsiTheme="minorHAnsi"/>
          <w:b w:val="0"/>
          <w:sz w:val="22"/>
          <w:szCs w:val="22"/>
          <w:u w:val="none"/>
        </w:rPr>
      </w:pPr>
      <w:r w:rsidRPr="00B94284">
        <w:rPr>
          <w:rFonts w:asciiTheme="minorHAnsi" w:hAnsiTheme="minorHAnsi"/>
          <w:sz w:val="22"/>
          <w:szCs w:val="22"/>
          <w:u w:val="none"/>
        </w:rPr>
        <w:t>Sarah Joyce Church</w:t>
      </w:r>
      <w:r w:rsidRPr="00B94284">
        <w:rPr>
          <w:rFonts w:asciiTheme="minorHAnsi" w:hAnsiTheme="minorHAnsi"/>
          <w:b w:val="0"/>
          <w:sz w:val="22"/>
          <w:szCs w:val="22"/>
          <w:u w:val="none"/>
        </w:rPr>
        <w:t>, 28, of Lewisville, pleaded guilty to the offense of Driving While License Invalid.  On June 21, 2014, Trenton police stopped Church’s vehicle for speeding.  During the stop, they found that Church was driving with a suspended license.  Church was convicted and sentenced to 2 days confinement and $432 in court costs.</w:t>
      </w:r>
    </w:p>
    <w:p w:rsidR="00B94284" w:rsidRPr="00B94284" w:rsidRDefault="00B94284" w:rsidP="00B94284">
      <w:pPr>
        <w:pStyle w:val="Title"/>
        <w:jc w:val="both"/>
        <w:rPr>
          <w:rFonts w:asciiTheme="minorHAnsi" w:hAnsiTheme="minorHAnsi"/>
          <w:b w:val="0"/>
          <w:sz w:val="22"/>
          <w:szCs w:val="22"/>
          <w:u w:val="none"/>
        </w:rPr>
      </w:pPr>
    </w:p>
    <w:p w:rsidR="00B94284" w:rsidRDefault="001E031B" w:rsidP="00B94284">
      <w:pPr>
        <w:pStyle w:val="Title"/>
        <w:jc w:val="both"/>
        <w:rPr>
          <w:rFonts w:asciiTheme="minorHAnsi" w:hAnsiTheme="minorHAnsi"/>
          <w:b w:val="0"/>
          <w:sz w:val="22"/>
          <w:szCs w:val="22"/>
          <w:u w:val="none"/>
        </w:rPr>
      </w:pPr>
      <w:r w:rsidRPr="00B94284">
        <w:rPr>
          <w:rFonts w:asciiTheme="minorHAnsi" w:hAnsiTheme="minorHAnsi"/>
          <w:sz w:val="22"/>
          <w:szCs w:val="22"/>
          <w:u w:val="none"/>
        </w:rPr>
        <w:t>Stacy Rene Crutcher</w:t>
      </w:r>
      <w:r w:rsidRPr="00B94284">
        <w:rPr>
          <w:rFonts w:asciiTheme="minorHAnsi" w:hAnsiTheme="minorHAnsi"/>
          <w:b w:val="0"/>
          <w:sz w:val="22"/>
          <w:szCs w:val="22"/>
          <w:u w:val="none"/>
        </w:rPr>
        <w:t>, 34, of Anna, pleaded guilty to the offense of Possession of Marihuana.  On November 22, 2014, Trenton police observed a truck parked at the American Glory Game Room with alcoholic beverages, which violated a city ordinance prohibiting alcohol at game rooms.  During a search of the vehicle, they found the owner, Crutcher, to have marihuana in the truck.  Crutcher was convicted and sentenced to 2 days confinement and $542 in court costs.</w:t>
      </w:r>
    </w:p>
    <w:p w:rsidR="00B94284" w:rsidRDefault="00B94284" w:rsidP="00B94284">
      <w:pPr>
        <w:pStyle w:val="Title"/>
        <w:jc w:val="both"/>
        <w:rPr>
          <w:rFonts w:asciiTheme="minorHAnsi" w:hAnsiTheme="minorHAnsi"/>
          <w:b w:val="0"/>
          <w:sz w:val="22"/>
          <w:szCs w:val="22"/>
          <w:u w:val="none"/>
        </w:rPr>
      </w:pPr>
    </w:p>
    <w:p w:rsidR="001E031B" w:rsidRPr="00B94284" w:rsidRDefault="001E031B" w:rsidP="00B94284">
      <w:pPr>
        <w:pStyle w:val="Title"/>
        <w:jc w:val="both"/>
        <w:rPr>
          <w:rFonts w:asciiTheme="minorHAnsi" w:hAnsiTheme="minorHAnsi"/>
          <w:b w:val="0"/>
          <w:sz w:val="22"/>
          <w:szCs w:val="22"/>
          <w:u w:val="none"/>
        </w:rPr>
      </w:pPr>
      <w:r w:rsidRPr="00B94284">
        <w:rPr>
          <w:rFonts w:asciiTheme="minorHAnsi" w:hAnsiTheme="minorHAnsi"/>
          <w:sz w:val="22"/>
          <w:szCs w:val="22"/>
          <w:u w:val="none"/>
        </w:rPr>
        <w:t>Lafayette Damont Dunlap</w:t>
      </w:r>
      <w:r w:rsidRPr="00B94284">
        <w:rPr>
          <w:rFonts w:asciiTheme="minorHAnsi" w:hAnsiTheme="minorHAnsi"/>
          <w:b w:val="0"/>
          <w:sz w:val="22"/>
          <w:szCs w:val="22"/>
          <w:u w:val="none"/>
        </w:rPr>
        <w:t>, 27, of Bonham, pleaded guilty to the offenses of Failure to ID and Resisting Arrest.  On December 22, 2014, Bonham police responded to a disturbance at 505 Cherry Street.  When they arrived, they made contact with Dunlap, who was standing outside intoxicated.  When they asked Dunlap what was going on and what his name was, he responded with “Johnson &amp; Johnson, bitch.”  While being arrested for public intoxication and failure to identify, Dunlap fought with officers and had to be subdued with OC spray.  Dunlap was convicted and sentenced to 2 days confinement, a $250 fine, and $689 in court costs.</w:t>
      </w:r>
    </w:p>
    <w:p w:rsidR="001E031B" w:rsidRPr="00B61A6F" w:rsidRDefault="001E031B" w:rsidP="001E031B">
      <w:pPr>
        <w:spacing w:line="240" w:lineRule="auto"/>
        <w:jc w:val="both"/>
        <w:rPr>
          <w:b/>
        </w:rPr>
      </w:pPr>
      <w:r>
        <w:rPr>
          <w:b/>
        </w:rPr>
        <w:lastRenderedPageBreak/>
        <w:t>Kaleb Geron Gillenwater</w:t>
      </w:r>
      <w:r w:rsidRPr="00B61A6F">
        <w:rPr>
          <w:b/>
        </w:rPr>
        <w:t xml:space="preserve">, </w:t>
      </w:r>
      <w:r w:rsidRPr="00B61A6F">
        <w:t xml:space="preserve">18, of Mansfield, pleaded guilty to the offense of Possession of Drug Paraphernalia.  On December 13, 2014, Leonard police stopped </w:t>
      </w:r>
      <w:r>
        <w:t>a</w:t>
      </w:r>
      <w:r w:rsidRPr="00B61A6F">
        <w:t xml:space="preserve"> vehicle for speeding.  During the stop, they found </w:t>
      </w:r>
      <w:r>
        <w:t>the driver, Conor Christian,</w:t>
      </w:r>
      <w:r w:rsidRPr="00B61A6F">
        <w:t xml:space="preserve"> and his passenger, Gillenwater, to have a marihuana grinder.  </w:t>
      </w:r>
      <w:r>
        <w:t>Gillenwater</w:t>
      </w:r>
      <w:r w:rsidRPr="00B61A6F">
        <w:t xml:space="preserve"> was placed on 90 days deferred adjudication and ordered to pay $317 in court costs.</w:t>
      </w:r>
    </w:p>
    <w:p w:rsidR="001E031B" w:rsidRPr="00B61A6F" w:rsidRDefault="001E031B" w:rsidP="001E031B">
      <w:pPr>
        <w:spacing w:line="240" w:lineRule="auto"/>
        <w:jc w:val="both"/>
      </w:pPr>
      <w:r>
        <w:rPr>
          <w:b/>
        </w:rPr>
        <w:t xml:space="preserve">Jose Gilberto Govea, </w:t>
      </w:r>
      <w:r>
        <w:t xml:space="preserve">22, of Bonham, pleaded guilty to the offense of Driving While Intoxicated.  On December 6, 2014, Bonham police were advised by a citizen of a vehicle on North Center Street that was speeding and weaving into the lane of oncoming traffic.  Officers stopped the vehicle and made contact with the driver, Govea, who reeked of alcohol.  Govea failed field sobriety tests and was placed under arrest for DWI.  After being read his statutory warnings, Govea consented to giving a breath test, which showed a breath alcohol concentration (BAC) of 0.14.  Govea was convicted and sentenced to 12 </w:t>
      </w:r>
      <w:r w:rsidR="00923B08">
        <w:t>months’ probation</w:t>
      </w:r>
      <w:r>
        <w:t>, fined $750, and ordered to pay $607 in court costs.</w:t>
      </w:r>
    </w:p>
    <w:p w:rsidR="001E031B" w:rsidRPr="008C6688" w:rsidRDefault="001E031B" w:rsidP="001E031B">
      <w:pPr>
        <w:spacing w:line="240" w:lineRule="auto"/>
        <w:jc w:val="both"/>
      </w:pPr>
      <w:r>
        <w:rPr>
          <w:b/>
        </w:rPr>
        <w:t xml:space="preserve">Keith Warren Hamill, </w:t>
      </w:r>
      <w:r>
        <w:t>58, of Honey Grove, pleaded guilty to the offenses of Theft and Cruelty to Non-Livestock Animals.  On October 4, 2013, Hamill moved away from his residence in Honey Grove.  When he left, he chained a dog up in the backyard without food or water.  Neighbors made numerous complaints of the stench of decay from the house; when police officers responded, they found the dog’s remains still chained in the backyard.  On November 22, 2013, Hamill agreed to sell the property to Paul Lambert.  Lambert gave Hamill a $500 cashier’s check, which Hamill deposited.  Hamill never turned over the deed to the property or returned Lambert’s phone calls requesting a refund.  Hamill was convicted and sentenced to 2 days confinement and ordered to pay $500 restitution and $814 in court costs.</w:t>
      </w:r>
    </w:p>
    <w:p w:rsidR="001E031B" w:rsidRPr="00E313C9" w:rsidRDefault="001E031B" w:rsidP="001E031B">
      <w:pPr>
        <w:spacing w:line="240" w:lineRule="auto"/>
        <w:jc w:val="both"/>
      </w:pPr>
      <w:r>
        <w:rPr>
          <w:b/>
        </w:rPr>
        <w:t>Cathy Sue Harris</w:t>
      </w:r>
      <w:r w:rsidRPr="00E313C9">
        <w:rPr>
          <w:b/>
        </w:rPr>
        <w:t xml:space="preserve">, </w:t>
      </w:r>
      <w:r>
        <w:t>34</w:t>
      </w:r>
      <w:r w:rsidRPr="00E313C9">
        <w:t>, of</w:t>
      </w:r>
      <w:r>
        <w:t xml:space="preserve"> Van Alstyne</w:t>
      </w:r>
      <w:r w:rsidRPr="00E313C9">
        <w:t xml:space="preserve">, pleaded guilty to the offense of Driving While License Invalid.  On </w:t>
      </w:r>
      <w:r>
        <w:t>January 6, 2015</w:t>
      </w:r>
      <w:r w:rsidRPr="00E313C9">
        <w:t xml:space="preserve">, </w:t>
      </w:r>
      <w:r>
        <w:t>a Texas Highway Patrol trooper</w:t>
      </w:r>
      <w:r w:rsidRPr="00E313C9">
        <w:t xml:space="preserve"> stopped </w:t>
      </w:r>
      <w:r>
        <w:t>Harris</w:t>
      </w:r>
      <w:r w:rsidRPr="00E313C9">
        <w:t xml:space="preserve">’s vehicle for speeding.  During the stop, they found that </w:t>
      </w:r>
      <w:r>
        <w:t>Harris</w:t>
      </w:r>
      <w:r w:rsidRPr="00E313C9">
        <w:t xml:space="preserve"> was driving with a suspended license.  </w:t>
      </w:r>
      <w:r>
        <w:t>Harris was placed on 6 months deferred adjudication, fined $250, and ordered to pay $432 in court costs.</w:t>
      </w:r>
    </w:p>
    <w:p w:rsidR="001E031B" w:rsidRPr="00E313C9" w:rsidRDefault="001E031B" w:rsidP="001E031B">
      <w:pPr>
        <w:spacing w:line="240" w:lineRule="auto"/>
        <w:jc w:val="both"/>
      </w:pPr>
      <w:r>
        <w:rPr>
          <w:b/>
        </w:rPr>
        <w:t xml:space="preserve">John Harrison Jackson, </w:t>
      </w:r>
      <w:r>
        <w:t xml:space="preserve">60, of Carnegie, Oklahoma, pleaded guilty to the offenses of Reckless Driving and Driving Without a License.  On November 19, 2014, Leonard police stopped Jackson’s vehicle for speeding and weaving across multiple lanes of traffic.  During the stop, they also found that Jackson did not have a driver’s license.  Jackson was convicted and sentenced to 30 days confinement and $854 in court costs.  </w:t>
      </w:r>
    </w:p>
    <w:p w:rsidR="001E031B" w:rsidRPr="00E313C9" w:rsidRDefault="001E031B" w:rsidP="001E031B">
      <w:pPr>
        <w:spacing w:line="240" w:lineRule="auto"/>
        <w:jc w:val="both"/>
      </w:pPr>
      <w:r>
        <w:rPr>
          <w:b/>
        </w:rPr>
        <w:t>Anthony Maxwell Jacoby</w:t>
      </w:r>
      <w:r w:rsidRPr="00E313C9">
        <w:rPr>
          <w:b/>
        </w:rPr>
        <w:t xml:space="preserve">, </w:t>
      </w:r>
      <w:r>
        <w:t>22</w:t>
      </w:r>
      <w:r w:rsidRPr="00E313C9">
        <w:t>, of</w:t>
      </w:r>
      <w:r>
        <w:t xml:space="preserve"> Greenville</w:t>
      </w:r>
      <w:r w:rsidRPr="00E313C9">
        <w:t xml:space="preserve">, pleaded guilty to the offense of Driving While License Invalid.  On </w:t>
      </w:r>
      <w:r>
        <w:t>November 28, 2014</w:t>
      </w:r>
      <w:r w:rsidRPr="00E313C9">
        <w:t xml:space="preserve">, </w:t>
      </w:r>
      <w:r>
        <w:t>Leonard police</w:t>
      </w:r>
      <w:r w:rsidRPr="00E313C9">
        <w:t xml:space="preserve"> stopped </w:t>
      </w:r>
      <w:r>
        <w:t>Jacoby</w:t>
      </w:r>
      <w:r w:rsidRPr="00E313C9">
        <w:t xml:space="preserve">’s vehicle for speeding.  During the stop, they found that </w:t>
      </w:r>
      <w:r>
        <w:t>Jacoby</w:t>
      </w:r>
      <w:r w:rsidRPr="00E313C9">
        <w:t xml:space="preserve"> was driving with a suspended license.  </w:t>
      </w:r>
      <w:r>
        <w:t>Jacoby was convicted and sentenced to 1 day confinement and $257 in court costs.</w:t>
      </w:r>
    </w:p>
    <w:p w:rsidR="001E031B" w:rsidRPr="006B710F" w:rsidRDefault="001E031B" w:rsidP="001E031B">
      <w:pPr>
        <w:spacing w:line="240" w:lineRule="auto"/>
        <w:jc w:val="both"/>
      </w:pPr>
      <w:r>
        <w:rPr>
          <w:b/>
        </w:rPr>
        <w:t xml:space="preserve">Chelsee Daniele Johnson, </w:t>
      </w:r>
      <w:r>
        <w:t>20, of Savoy, pleaded guilty to the offense of Sale of Alcohol to a Minor.  On October 11, 2014, Bonham police and Texas Alcoholic Beverage Commission agents conducted an undercover sting operation at the Quick Stop at 301 E. Sam Rayburn Drive in Bonham.  During the sting, Johnson was recorded selling alcohol to a 15 year old.  When questioned by police and the TABC agents, Johnson informed them that the store owner had a policy of allowing both alcohol and tobacco sales to minors.  Johnson was placed on 12 months deferred adjudication, fined $500, and ordered to pay $257 in court costs.</w:t>
      </w:r>
    </w:p>
    <w:p w:rsidR="00B80955" w:rsidRDefault="00B80955" w:rsidP="001E031B">
      <w:pPr>
        <w:spacing w:line="240" w:lineRule="auto"/>
        <w:jc w:val="both"/>
      </w:pPr>
      <w:r w:rsidRPr="00B80955">
        <w:rPr>
          <w:b/>
        </w:rPr>
        <w:t>Robert Lee Medlar</w:t>
      </w:r>
      <w:r>
        <w:t xml:space="preserve">, 36, of Sherman, pled guilty to the offense of Driving While License Invalid.  On November 8, 2014, Medlar’s vehicle was stopped by a Trenton police officer on Highway 121 for not having a back license plate light.  The officer ran Medlar’s information through the county dispatch which indicated his driver’s license was suspended.  Medlar was convicted and sentenced to 2 days confinement and ordered to pay $257 in court costs. </w:t>
      </w:r>
    </w:p>
    <w:p w:rsidR="00B80955" w:rsidRDefault="00B80955" w:rsidP="001E031B">
      <w:pPr>
        <w:spacing w:line="240" w:lineRule="auto"/>
        <w:jc w:val="both"/>
      </w:pPr>
      <w:r w:rsidRPr="00B80955">
        <w:rPr>
          <w:b/>
        </w:rPr>
        <w:lastRenderedPageBreak/>
        <w:t>Robin Michael Rawleigh</w:t>
      </w:r>
      <w:r>
        <w:t>, 19, of Leonard, pled guilty to the offense of Illegal Dumping.  On December 7, 2014 officers from the Leonard police department observed Rawleigh and another individual, a juvenile, dumping trash from a 50 gallon trash can in a ditch on South Oak St</w:t>
      </w:r>
      <w:r w:rsidR="00B94284">
        <w:t>reet</w:t>
      </w:r>
      <w:r>
        <w:t xml:space="preserve">.  The officer questioned Rawleigh and he said he was cleaning out a storage shed and could not find any other place to dump the trash so he dumped in the ditch.  Rawleigh was sentenced to 3 months deferred adjudication probation and ordered to pay a fine of $243 and court costs of $432. </w:t>
      </w:r>
    </w:p>
    <w:p w:rsidR="00D06A90" w:rsidRDefault="00D06A90" w:rsidP="001E031B">
      <w:pPr>
        <w:spacing w:line="240" w:lineRule="auto"/>
        <w:jc w:val="both"/>
      </w:pPr>
      <w:r>
        <w:rPr>
          <w:b/>
        </w:rPr>
        <w:t xml:space="preserve">Donavan Ferrel </w:t>
      </w:r>
      <w:r w:rsidR="00E712BE">
        <w:rPr>
          <w:b/>
        </w:rPr>
        <w:t>Rieger</w:t>
      </w:r>
      <w:r>
        <w:rPr>
          <w:b/>
        </w:rPr>
        <w:t xml:space="preserve">, </w:t>
      </w:r>
      <w:r w:rsidRPr="00E712BE">
        <w:t>79, of Leonard, pled</w:t>
      </w:r>
      <w:r w:rsidR="00E712BE" w:rsidRPr="00E712BE">
        <w:t xml:space="preserve"> guilty to the offense of Assault Causing Bodily Injury, Family Violence. </w:t>
      </w:r>
      <w:r w:rsidR="00E712BE">
        <w:t>On July 11, 2014 Leonard police officers responded to the First National Bank of Trenton on Highway 69 regarding a disturbance.  The officers found Rieger and his ex-wife</w:t>
      </w:r>
      <w:r w:rsidR="00F76E2A">
        <w:t xml:space="preserve"> </w:t>
      </w:r>
      <w:r w:rsidR="00E712BE">
        <w:t xml:space="preserve">in the ex-wife’s vehicle.  Witnesses indicated Rieger grabbed his ex-wife by arm and restrained her, causing her pain.  Rieger’s ex-wife struck him in self-defense.  Rieger was sentenced to 6 months deferred adjudication probation and ordered to pay $257 in court costs.    </w:t>
      </w:r>
    </w:p>
    <w:p w:rsidR="00E712BE" w:rsidRPr="00E712BE" w:rsidRDefault="00E712BE" w:rsidP="001E031B">
      <w:pPr>
        <w:spacing w:line="240" w:lineRule="auto"/>
        <w:jc w:val="both"/>
      </w:pPr>
      <w:r w:rsidRPr="00840E9A">
        <w:rPr>
          <w:b/>
        </w:rPr>
        <w:t>Jose Angel Rubio</w:t>
      </w:r>
      <w:r>
        <w:t>, 17, of Leonard, pled guilty to the offense of Possession of Marijuana.  On October 29, 2024 Leonard officers stopped a vehicle that matched the description from a report of individ</w:t>
      </w:r>
      <w:r w:rsidR="00B94284">
        <w:t>uals smashing mailboxes.  Rubio</w:t>
      </w:r>
      <w:r>
        <w:t xml:space="preserve"> was a passenger in the vehicle and was searched after the officer found a baseball bat in the vehicle.</w:t>
      </w:r>
      <w:r w:rsidR="00B94284">
        <w:t xml:space="preserve">  The officer found a cigarette</w:t>
      </w:r>
      <w:r>
        <w:t xml:space="preserve"> that the</w:t>
      </w:r>
      <w:r w:rsidR="00840E9A">
        <w:t xml:space="preserve"> tobacco </w:t>
      </w:r>
      <w:r w:rsidR="00B94284">
        <w:t xml:space="preserve">had been </w:t>
      </w:r>
      <w:r w:rsidR="00840E9A">
        <w:t xml:space="preserve">replaced with marijuana in </w:t>
      </w:r>
      <w:r w:rsidR="00B94284">
        <w:t xml:space="preserve">the </w:t>
      </w:r>
      <w:r w:rsidR="00840E9A">
        <w:t xml:space="preserve">backpack belonging to Rubio.  Rubio was sentenced to 12 months deferred adjudication probation and ordered to pay $317 in court costs and to perform 50 hours community service. </w:t>
      </w:r>
    </w:p>
    <w:p w:rsidR="00F945CC" w:rsidRDefault="00B80955" w:rsidP="001E031B">
      <w:pPr>
        <w:spacing w:line="240" w:lineRule="auto"/>
        <w:jc w:val="both"/>
      </w:pPr>
      <w:r w:rsidRPr="00DD586C">
        <w:rPr>
          <w:b/>
        </w:rPr>
        <w:t>Jennifer Suzanne Self</w:t>
      </w:r>
      <w:r>
        <w:t xml:space="preserve">, 36, of Bonham pled guilty to the offense of Driving While Intoxicated, </w:t>
      </w:r>
      <w:r w:rsidR="00B94284">
        <w:t>2nd</w:t>
      </w:r>
      <w:r>
        <w:t xml:space="preserve"> Offense.  On August 31, 2014 Self’s vehicle was stopped by a Texas State Trooper for failing to maintain a </w:t>
      </w:r>
      <w:r w:rsidR="00B94284">
        <w:t xml:space="preserve">single lane on Highway 78.  </w:t>
      </w:r>
      <w:r w:rsidR="00F76E2A">
        <w:t xml:space="preserve">Self </w:t>
      </w:r>
      <w:r>
        <w:t xml:space="preserve">admitted to drinking alcohol and performed poorly on field sobriety tests.  After Self refused to provide a blood sample the trooper followed the county’s Non-Refusal policy and contacted Judge Laurine Blake to obtain a blood search warrant.  With the warrant signed a sample was taken from Self at Red River Regional Hospital.  An analysis of the blood sample taken from Self showed her BAC to be 0.179 shortly after her arrest. Self was convicted and sentenced to </w:t>
      </w:r>
      <w:r w:rsidR="00DD586C">
        <w:t xml:space="preserve">18 </w:t>
      </w:r>
      <w:r w:rsidR="00923B08">
        <w:t>months’ probation</w:t>
      </w:r>
      <w:r w:rsidR="00DD586C">
        <w:t xml:space="preserve"> and was ordered to install a deep lung i</w:t>
      </w:r>
      <w:r w:rsidR="00B94284">
        <w:t xml:space="preserve">nterlock device on her vehicle </w:t>
      </w:r>
      <w:r w:rsidR="00DD586C">
        <w:t>and ordered to pay a fine of $2,000, restitution of $100, and $432 in court costs</w:t>
      </w:r>
      <w:r w:rsidR="00152FA3">
        <w:t xml:space="preserve"> and to perform 25 hours community service</w:t>
      </w:r>
      <w:r w:rsidR="00DD586C">
        <w:t xml:space="preserve">. </w:t>
      </w:r>
      <w:r>
        <w:t xml:space="preserve">  </w:t>
      </w:r>
    </w:p>
    <w:p w:rsidR="00B80955" w:rsidRDefault="00F945CC" w:rsidP="001E031B">
      <w:pPr>
        <w:spacing w:line="240" w:lineRule="auto"/>
        <w:jc w:val="both"/>
      </w:pPr>
      <w:r w:rsidRPr="00F945CC">
        <w:rPr>
          <w:b/>
        </w:rPr>
        <w:t>Kaleb Lane Sewell</w:t>
      </w:r>
      <w:r>
        <w:t xml:space="preserve">, 20, of Bonham, pled true to violations of probation for the offense of Possession of Marijuana.  On July 9, 2014 Sewell pled guilty to the offense of Possession of Marijuana and was placed on Deferred Adjudication probation.  On October 1, 2014 Sewell was adjudicated on Possession of Marijuana for failing to follow his probation conditions.  After his conviction Sewell was placed on </w:t>
      </w:r>
      <w:r w:rsidR="000B7618">
        <w:t>further</w:t>
      </w:r>
      <w:r>
        <w:t xml:space="preserve"> 12 months</w:t>
      </w:r>
      <w:r w:rsidR="000B7618">
        <w:t xml:space="preserve"> of</w:t>
      </w:r>
      <w:r>
        <w:t xml:space="preserve"> probation.  </w:t>
      </w:r>
      <w:r w:rsidR="000B7618">
        <w:t>While on probation Sewell violated the conditions when he</w:t>
      </w:r>
      <w:r>
        <w:t xml:space="preserve"> failed to attend the required substance abuse education courses</w:t>
      </w:r>
      <w:r w:rsidR="000B7618">
        <w:t>, failed to</w:t>
      </w:r>
      <w:r>
        <w:t xml:space="preserve"> attend Freedom of Choice and on January 20, 2015 tested positive for the use of methamphetamine</w:t>
      </w:r>
      <w:r w:rsidR="000B7618">
        <w:t xml:space="preserve">.  </w:t>
      </w:r>
      <w:r>
        <w:t xml:space="preserve">Sewell was sentenced to 15 days confinement and ordered to pay $667 in court costs. </w:t>
      </w:r>
      <w:r w:rsidR="00B80955">
        <w:t xml:space="preserve"> </w:t>
      </w:r>
    </w:p>
    <w:p w:rsidR="00126AC9" w:rsidRPr="00104F8F" w:rsidRDefault="00126AC9" w:rsidP="001E031B">
      <w:pPr>
        <w:spacing w:line="240" w:lineRule="auto"/>
        <w:jc w:val="both"/>
      </w:pPr>
      <w:r>
        <w:rPr>
          <w:b/>
        </w:rPr>
        <w:t xml:space="preserve">Kelly Michelle Shuff, </w:t>
      </w:r>
      <w:r w:rsidRPr="00126AC9">
        <w:t>44, of Tom Bean, pled true to violations of her probation for Attempted Delivery of a Controlled Substance.</w:t>
      </w:r>
      <w:r>
        <w:rPr>
          <w:b/>
        </w:rPr>
        <w:t xml:space="preserve"> </w:t>
      </w:r>
      <w:r w:rsidRPr="00126AC9">
        <w:rPr>
          <w:b/>
        </w:rPr>
        <w:t xml:space="preserve">  </w:t>
      </w:r>
      <w:r w:rsidR="00104F8F">
        <w:t>On March 19, 2014 Shuff pled guilty to the previously mentioned offe</w:t>
      </w:r>
      <w:r w:rsidR="00330C0D">
        <w:t>nse and was placed on probation</w:t>
      </w:r>
      <w:r w:rsidR="00104F8F">
        <w:t xml:space="preserve"> a</w:t>
      </w:r>
      <w:r w:rsidR="00330C0D">
        <w:t>nd</w:t>
      </w:r>
      <w:r w:rsidR="00104F8F">
        <w:t xml:space="preserve"> provided a copy of the conditions of her probation.  Shuff violated the conditions of her probation by testing positive for use of amphetamines and methamphetamines, both controlled substances, and failing to report in</w:t>
      </w:r>
      <w:r w:rsidR="00330C0D">
        <w:t xml:space="preserve"> person to the probation office</w:t>
      </w:r>
      <w:r w:rsidR="00104F8F">
        <w:t xml:space="preserve"> and for failing to complete a required drug offender education class.  Shuff’s probation was revoked and she was sentenced to 30 days confinement in the county jail and ordered to pay $350 in court costs. </w:t>
      </w:r>
    </w:p>
    <w:p w:rsidR="00B80955" w:rsidRDefault="00B80955" w:rsidP="001E031B">
      <w:pPr>
        <w:spacing w:line="240" w:lineRule="auto"/>
        <w:jc w:val="both"/>
      </w:pPr>
      <w:r w:rsidRPr="00DD586C">
        <w:rPr>
          <w:b/>
        </w:rPr>
        <w:t>Betty Kaye Smith</w:t>
      </w:r>
      <w:r>
        <w:t xml:space="preserve">, 51, of Leonard, pled guilty to the offense of Possession of Marijuana.  On August 8, 2014 as part of a controlled drug buy conducted by the Fannin County Sheriff’s Office Smith sold drugs while under observation by investigators.  Smith’s vehicle was followed and stopped shortly after the </w:t>
      </w:r>
      <w:r>
        <w:lastRenderedPageBreak/>
        <w:t xml:space="preserve">drug exchange.  </w:t>
      </w:r>
      <w:r w:rsidR="00330C0D">
        <w:t xml:space="preserve">At the time of the stop, </w:t>
      </w:r>
      <w:r>
        <w:t>Smith had in the vehicle</w:t>
      </w:r>
      <w:r w:rsidR="00330C0D">
        <w:t xml:space="preserve"> </w:t>
      </w:r>
      <w:r>
        <w:t xml:space="preserve">a usable quantity of marijuana </w:t>
      </w:r>
      <w:r w:rsidR="00104F8F">
        <w:t>less than</w:t>
      </w:r>
      <w:r>
        <w:t xml:space="preserve"> two ounces. Smith was convicted and sentenced to </w:t>
      </w:r>
      <w:r w:rsidR="00DD586C">
        <w:t xml:space="preserve">12 months deferred adjudication probation and ordered to pay $317 in court costs. </w:t>
      </w:r>
    </w:p>
    <w:p w:rsidR="00DD586C" w:rsidRDefault="00DD586C" w:rsidP="001E031B">
      <w:pPr>
        <w:spacing w:line="240" w:lineRule="auto"/>
        <w:jc w:val="both"/>
      </w:pPr>
      <w:r w:rsidRPr="004C39CF">
        <w:rPr>
          <w:b/>
        </w:rPr>
        <w:t>Floyd Stevenson</w:t>
      </w:r>
      <w:r>
        <w:t xml:space="preserve">, 58, of Sherman, pled guilty to the offense of Failure to Identify by Giving False Information as a Fugitive.  On January 8, 2015 Bonham police officers were dispatched to Nancy Lea Road to investigate suspicious persons in the area.  The officers met 3 men, one of which identified himself as Curtis Stevenson.   The officers check the county dispatch and no such person was in the database.  When confronted with this information, the man, admitted his name was Floyd Stevenson, and it was determined he had two open Fannin County warrants.  Stevenson was convicted and sentenced to 26 days confinement and ordered to pay $247 in court costs. </w:t>
      </w:r>
    </w:p>
    <w:p w:rsidR="004F34A2" w:rsidRDefault="004F34A2" w:rsidP="001E031B">
      <w:pPr>
        <w:spacing w:line="240" w:lineRule="auto"/>
        <w:jc w:val="both"/>
      </w:pPr>
      <w:r w:rsidRPr="004F34A2">
        <w:rPr>
          <w:b/>
        </w:rPr>
        <w:t>Christina Michelle Sutherland</w:t>
      </w:r>
      <w:r>
        <w:t>, 40, of Willis, pled guilty to the offense of Driving While Intoxicated.  On January 31, 2015 a Texa</w:t>
      </w:r>
      <w:r w:rsidR="00F76E2A">
        <w:t>s state trooper was dispatched</w:t>
      </w:r>
      <w:r>
        <w:t xml:space="preserve"> to a </w:t>
      </w:r>
      <w:r w:rsidR="00330C0D">
        <w:t>one car accident on Highway 121</w:t>
      </w:r>
      <w:r>
        <w:t xml:space="preserve"> north of Randolph.  The trooper found Sutherland’s vehicle in a ditch and Sutherland, who was being treated by Bonham EMTs, admitted to taking medication.  Sutherland performed poorly on field sobriety tests and agreed to provide a blood sample.   Sutherland was transported to Red River Regional Hospital where a blood sample was ta</w:t>
      </w:r>
      <w:r w:rsidR="00F945CC">
        <w:t>ken.  At the Fannin County Jail</w:t>
      </w:r>
      <w:r>
        <w:t xml:space="preserve"> intake officers </w:t>
      </w:r>
      <w:r w:rsidR="00F945CC">
        <w:t>found the controlled substance Z</w:t>
      </w:r>
      <w:r>
        <w:t xml:space="preserve">olpidem (Ambien) in Sutherland’s purse. </w:t>
      </w:r>
      <w:r w:rsidR="00F945CC">
        <w:t xml:space="preserve"> Sutherland </w:t>
      </w:r>
      <w:r>
        <w:t>was convicted and s</w:t>
      </w:r>
      <w:r w:rsidR="00330C0D">
        <w:t>entenced to 26 days confinement</w:t>
      </w:r>
      <w:r>
        <w:t xml:space="preserve"> and ordered to pay $40 in restitution and $697 in court costs. </w:t>
      </w:r>
    </w:p>
    <w:p w:rsidR="00DD586C" w:rsidRDefault="00DD586C" w:rsidP="001E031B">
      <w:pPr>
        <w:spacing w:line="240" w:lineRule="auto"/>
        <w:jc w:val="both"/>
      </w:pPr>
      <w:r w:rsidRPr="004C39CF">
        <w:rPr>
          <w:b/>
        </w:rPr>
        <w:t>Sabre Elaine Sutherlin</w:t>
      </w:r>
      <w:r>
        <w:t xml:space="preserve">, 20, of Bonham, pled guilty to the offense of Criminal Trespass.  On December 1, 2014 Bonham police officers were dispatched to the Dollar General Store on </w:t>
      </w:r>
      <w:r w:rsidR="00923B08">
        <w:t>5th Street</w:t>
      </w:r>
      <w:r>
        <w:t xml:space="preserve"> regarding a criminal trespass in progress.  The officers met with the store manager who identified Sutherlin, who was inside the store, as a person given notice she could not enter the store.  Sutherlin admitted receiving notice she could not enter the store.  Sutherlin was sentenced to 6 months deferred adjudication probation and ordered to pay a fine of $243 and court costs of $257.  </w:t>
      </w:r>
    </w:p>
    <w:p w:rsidR="00B80955" w:rsidRDefault="00B80955" w:rsidP="001E031B">
      <w:pPr>
        <w:spacing w:line="240" w:lineRule="auto"/>
        <w:jc w:val="both"/>
      </w:pPr>
      <w:r w:rsidRPr="00DD586C">
        <w:rPr>
          <w:b/>
        </w:rPr>
        <w:t>Jacob Lamon Wren</w:t>
      </w:r>
      <w:r>
        <w:t xml:space="preserve">, 18, of Tyler, pled guilty to the offense of Possession of Marijuana.  On December 10, 2014 Bonham officers were dispatched to a theft </w:t>
      </w:r>
      <w:r w:rsidR="00330C0D">
        <w:t>at the Dollar General Store on 5th Street</w:t>
      </w:r>
      <w:r>
        <w:t xml:space="preserve"> where they met the store manager.  Wren was stopped while he was crossing the street and a search of his person turned up $10 worth of stolen items and a bag of marijuana.  Wren was convicted and sentenced to </w:t>
      </w:r>
      <w:r w:rsidR="00DD586C">
        <w:t>5 days confinement</w:t>
      </w:r>
      <w:r>
        <w:t xml:space="preserve"> and $317 in court costs.    </w:t>
      </w:r>
    </w:p>
    <w:p w:rsidR="00B64EBA" w:rsidRDefault="00B64EBA" w:rsidP="001E031B">
      <w:pPr>
        <w:spacing w:line="240" w:lineRule="auto"/>
        <w:jc w:val="both"/>
      </w:pPr>
      <w:r w:rsidRPr="004C39CF">
        <w:rPr>
          <w:b/>
        </w:rPr>
        <w:t>Dustin Michael White</w:t>
      </w:r>
      <w:r>
        <w:t>, 30, of Pecan Gap, pled guilty to the offenses of Criminal Mischief and Bail Jumping.  On August 25, 2012 Fannin County Sheriff’s deputies were dispatched to 1171 CR 3615 near Honey Grove for a disturbance in progress.  Upon arrival the deputies met with Robert Patterson, and learned from Patterson and other witnesses that White had damaged Patterson’s vehicle by striking the windshield, mirrors, and back window with a tire iron and White also dented the vehicle’s doors by kicking them.  On September 4, 2012</w:t>
      </w:r>
      <w:r w:rsidR="00330C0D">
        <w:t>, White</w:t>
      </w:r>
      <w:r>
        <w:t xml:space="preserve"> met with de</w:t>
      </w:r>
      <w:r w:rsidR="00330C0D">
        <w:t>puties at the Sheriff’s offices</w:t>
      </w:r>
      <w:r>
        <w:t xml:space="preserve"> and aft</w:t>
      </w:r>
      <w:r w:rsidR="00330C0D">
        <w:t>er being given Miranda warnings</w:t>
      </w:r>
      <w:r>
        <w:t xml:space="preserve"> admitted to damaging Patterson’s vehicle.  On October 1, 2012</w:t>
      </w:r>
      <w:r w:rsidR="00330C0D">
        <w:t>,</w:t>
      </w:r>
      <w:r>
        <w:t xml:space="preserve"> White signed a surety bond releasing him from jail on the condition that he </w:t>
      </w:r>
      <w:r w:rsidR="003168CD">
        <w:t>appear</w:t>
      </w:r>
      <w:r>
        <w:t xml:space="preserve"> before the County Court at Law when summoned.  White failed to appear before the County Court at Law on December 5, 2012.  White was convicted of both offenses and s</w:t>
      </w:r>
      <w:r w:rsidR="00330C0D">
        <w:t>entenced to 13 days confinement</w:t>
      </w:r>
      <w:r>
        <w:t xml:space="preserve"> and ordered to pay $848.57 in </w:t>
      </w:r>
      <w:r w:rsidR="00330C0D">
        <w:t>restitution to Robert Patterson</w:t>
      </w:r>
      <w:r>
        <w:t xml:space="preserve"> and </w:t>
      </w:r>
      <w:r w:rsidR="003168CD">
        <w:t xml:space="preserve">$514 in court costs. </w:t>
      </w:r>
    </w:p>
    <w:p w:rsidR="008F0549" w:rsidRDefault="003168CD" w:rsidP="001E031B">
      <w:pPr>
        <w:spacing w:line="240" w:lineRule="auto"/>
        <w:jc w:val="both"/>
      </w:pPr>
      <w:r w:rsidRPr="003168CD">
        <w:rPr>
          <w:b/>
        </w:rPr>
        <w:t>Clarence Yarborough</w:t>
      </w:r>
      <w:r>
        <w:t xml:space="preserve">, 66, of Bonham, pled guilty to the offense of Theft by Check.  On April 15 </w:t>
      </w:r>
      <w:r w:rsidR="00330C0D">
        <w:t>and</w:t>
      </w:r>
      <w:r>
        <w:t xml:space="preserve"> 16, 2008</w:t>
      </w:r>
      <w:r w:rsidR="00330C0D">
        <w:t>,</w:t>
      </w:r>
      <w:r>
        <w:t xml:space="preserve"> Yarborough wrote</w:t>
      </w:r>
      <w:r w:rsidRPr="003168CD">
        <w:t xml:space="preserve"> </w:t>
      </w:r>
      <w:r w:rsidR="00330C0D">
        <w:t>two</w:t>
      </w:r>
      <w:r>
        <w:t xml:space="preserve"> checks to Brookshires for $150.70 </w:t>
      </w:r>
      <w:r w:rsidR="00330C0D">
        <w:t>and</w:t>
      </w:r>
      <w:r>
        <w:t xml:space="preserve"> $326.12 and the bank failed to honor the check because </w:t>
      </w:r>
      <w:r w:rsidR="00330C0D">
        <w:t>of</w:t>
      </w:r>
      <w:r>
        <w:t xml:space="preserve"> insufficient funds in the account.  Notice was sent to Yarborough requesting payment but he failed to provide restitution.   Yarborough was sentenced to 1 day confinement and ordered to pay $626.14 in restitution and $257 in court costs.  </w:t>
      </w:r>
    </w:p>
    <w:sectPr w:rsidR="008F0549" w:rsidSect="00B94284">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95"/>
    <w:rsid w:val="000475F6"/>
    <w:rsid w:val="00063F0F"/>
    <w:rsid w:val="000B7618"/>
    <w:rsid w:val="000F2B96"/>
    <w:rsid w:val="00104F8F"/>
    <w:rsid w:val="00126AC9"/>
    <w:rsid w:val="00144C78"/>
    <w:rsid w:val="00152FA3"/>
    <w:rsid w:val="0017245A"/>
    <w:rsid w:val="00181B72"/>
    <w:rsid w:val="001A253F"/>
    <w:rsid w:val="001B5F04"/>
    <w:rsid w:val="001E031B"/>
    <w:rsid w:val="002366D2"/>
    <w:rsid w:val="00256DD9"/>
    <w:rsid w:val="002A7009"/>
    <w:rsid w:val="002E2B0A"/>
    <w:rsid w:val="003168CD"/>
    <w:rsid w:val="00330C0D"/>
    <w:rsid w:val="003353D5"/>
    <w:rsid w:val="003B2587"/>
    <w:rsid w:val="003D4213"/>
    <w:rsid w:val="00407C83"/>
    <w:rsid w:val="004311DC"/>
    <w:rsid w:val="004F34A2"/>
    <w:rsid w:val="00516140"/>
    <w:rsid w:val="005C3E54"/>
    <w:rsid w:val="005D2AC2"/>
    <w:rsid w:val="0063683F"/>
    <w:rsid w:val="006A6EF1"/>
    <w:rsid w:val="006C1DA1"/>
    <w:rsid w:val="00775061"/>
    <w:rsid w:val="007D118A"/>
    <w:rsid w:val="00840E9A"/>
    <w:rsid w:val="008F0549"/>
    <w:rsid w:val="00923B08"/>
    <w:rsid w:val="00941148"/>
    <w:rsid w:val="00972409"/>
    <w:rsid w:val="009F086C"/>
    <w:rsid w:val="009F4B9F"/>
    <w:rsid w:val="00A36723"/>
    <w:rsid w:val="00AC2C0E"/>
    <w:rsid w:val="00AE4FC8"/>
    <w:rsid w:val="00AF7167"/>
    <w:rsid w:val="00B57640"/>
    <w:rsid w:val="00B64EBA"/>
    <w:rsid w:val="00B80955"/>
    <w:rsid w:val="00B94284"/>
    <w:rsid w:val="00C032A0"/>
    <w:rsid w:val="00C20F68"/>
    <w:rsid w:val="00C24DA2"/>
    <w:rsid w:val="00C27AAE"/>
    <w:rsid w:val="00C42C09"/>
    <w:rsid w:val="00CD4F00"/>
    <w:rsid w:val="00D06A90"/>
    <w:rsid w:val="00D34795"/>
    <w:rsid w:val="00D439E7"/>
    <w:rsid w:val="00D6589D"/>
    <w:rsid w:val="00D76D16"/>
    <w:rsid w:val="00D839B6"/>
    <w:rsid w:val="00DD586C"/>
    <w:rsid w:val="00DF271B"/>
    <w:rsid w:val="00E044D2"/>
    <w:rsid w:val="00E712BE"/>
    <w:rsid w:val="00EB123E"/>
    <w:rsid w:val="00ED5D9E"/>
    <w:rsid w:val="00F76E2A"/>
    <w:rsid w:val="00F844B0"/>
    <w:rsid w:val="00F945CC"/>
    <w:rsid w:val="00FB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031B"/>
    <w:pPr>
      <w:spacing w:after="0" w:line="240" w:lineRule="auto"/>
      <w:jc w:val="center"/>
    </w:pPr>
    <w:rPr>
      <w:rFonts w:ascii="Times New Roman" w:eastAsia="Times New Roman" w:hAnsi="Times New Roman" w:cs="Times New Roman"/>
      <w:b/>
      <w:sz w:val="28"/>
      <w:szCs w:val="28"/>
      <w:u w:val="single"/>
    </w:rPr>
  </w:style>
  <w:style w:type="character" w:customStyle="1" w:styleId="TitleChar">
    <w:name w:val="Title Char"/>
    <w:basedOn w:val="DefaultParagraphFont"/>
    <w:link w:val="Title"/>
    <w:uiPriority w:val="10"/>
    <w:rsid w:val="001E031B"/>
    <w:rPr>
      <w:rFonts w:ascii="Times New Roman" w:eastAsia="Times New Roman" w:hAnsi="Times New Roman" w:cs="Times New Roman"/>
      <w:b/>
      <w:sz w:val="28"/>
      <w:szCs w:val="28"/>
      <w:u w:val="single"/>
    </w:rPr>
  </w:style>
  <w:style w:type="paragraph" w:styleId="Subtitle">
    <w:name w:val="Subtitle"/>
    <w:basedOn w:val="Normal"/>
    <w:next w:val="Normal"/>
    <w:link w:val="SubtitleChar"/>
    <w:uiPriority w:val="11"/>
    <w:qFormat/>
    <w:rsid w:val="001E031B"/>
    <w:pPr>
      <w:jc w:val="center"/>
    </w:pPr>
    <w:rPr>
      <w:b/>
    </w:rPr>
  </w:style>
  <w:style w:type="character" w:customStyle="1" w:styleId="SubtitleChar">
    <w:name w:val="Subtitle Char"/>
    <w:basedOn w:val="DefaultParagraphFont"/>
    <w:link w:val="Subtitle"/>
    <w:uiPriority w:val="11"/>
    <w:rsid w:val="001E031B"/>
    <w:rPr>
      <w:b/>
    </w:rPr>
  </w:style>
  <w:style w:type="paragraph" w:styleId="BalloonText">
    <w:name w:val="Balloon Text"/>
    <w:basedOn w:val="Normal"/>
    <w:link w:val="BalloonTextChar"/>
    <w:uiPriority w:val="99"/>
    <w:semiHidden/>
    <w:unhideWhenUsed/>
    <w:rsid w:val="0017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031B"/>
    <w:pPr>
      <w:spacing w:after="0" w:line="240" w:lineRule="auto"/>
      <w:jc w:val="center"/>
    </w:pPr>
    <w:rPr>
      <w:rFonts w:ascii="Times New Roman" w:eastAsia="Times New Roman" w:hAnsi="Times New Roman" w:cs="Times New Roman"/>
      <w:b/>
      <w:sz w:val="28"/>
      <w:szCs w:val="28"/>
      <w:u w:val="single"/>
    </w:rPr>
  </w:style>
  <w:style w:type="character" w:customStyle="1" w:styleId="TitleChar">
    <w:name w:val="Title Char"/>
    <w:basedOn w:val="DefaultParagraphFont"/>
    <w:link w:val="Title"/>
    <w:uiPriority w:val="10"/>
    <w:rsid w:val="001E031B"/>
    <w:rPr>
      <w:rFonts w:ascii="Times New Roman" w:eastAsia="Times New Roman" w:hAnsi="Times New Roman" w:cs="Times New Roman"/>
      <w:b/>
      <w:sz w:val="28"/>
      <w:szCs w:val="28"/>
      <w:u w:val="single"/>
    </w:rPr>
  </w:style>
  <w:style w:type="paragraph" w:styleId="Subtitle">
    <w:name w:val="Subtitle"/>
    <w:basedOn w:val="Normal"/>
    <w:next w:val="Normal"/>
    <w:link w:val="SubtitleChar"/>
    <w:uiPriority w:val="11"/>
    <w:qFormat/>
    <w:rsid w:val="001E031B"/>
    <w:pPr>
      <w:jc w:val="center"/>
    </w:pPr>
    <w:rPr>
      <w:b/>
    </w:rPr>
  </w:style>
  <w:style w:type="character" w:customStyle="1" w:styleId="SubtitleChar">
    <w:name w:val="Subtitle Char"/>
    <w:basedOn w:val="DefaultParagraphFont"/>
    <w:link w:val="Subtitle"/>
    <w:uiPriority w:val="11"/>
    <w:rsid w:val="001E031B"/>
    <w:rPr>
      <w:b/>
    </w:rPr>
  </w:style>
  <w:style w:type="paragraph" w:styleId="BalloonText">
    <w:name w:val="Balloon Text"/>
    <w:basedOn w:val="Normal"/>
    <w:link w:val="BalloonTextChar"/>
    <w:uiPriority w:val="99"/>
    <w:semiHidden/>
    <w:unhideWhenUsed/>
    <w:rsid w:val="0017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Porter</dc:creator>
  <cp:lastModifiedBy>Benjamin Kaminar</cp:lastModifiedBy>
  <cp:revision>2</cp:revision>
  <cp:lastPrinted>2015-03-06T16:06:00Z</cp:lastPrinted>
  <dcterms:created xsi:type="dcterms:W3CDTF">2015-03-06T19:35:00Z</dcterms:created>
  <dcterms:modified xsi:type="dcterms:W3CDTF">2015-03-06T19:35:00Z</dcterms:modified>
</cp:coreProperties>
</file>